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07E" w:rsidRDefault="0015107E" w:rsidP="008D4E42">
      <w:pPr>
        <w:autoSpaceDE w:val="0"/>
        <w:autoSpaceDN w:val="0"/>
        <w:adjustRightInd w:val="0"/>
        <w:ind w:left="6096"/>
        <w:rPr>
          <w:rFonts w:ascii="Times New Roman" w:eastAsia="Times New Roman" w:hAnsi="Times New Roman" w:cs="Times New Roman"/>
          <w:b/>
          <w:color w:val="auto"/>
          <w:lang w:bidi="ar-SA"/>
        </w:rPr>
      </w:pPr>
      <w:bookmarkStart w:id="0" w:name="bookmark1"/>
      <w:r>
        <w:rPr>
          <w:noProof/>
        </w:rPr>
        <w:drawing>
          <wp:anchor distT="0" distB="0" distL="0" distR="0" simplePos="0" relativeHeight="251659264" behindDoc="1" locked="0" layoutInCell="1" allowOverlap="1" wp14:anchorId="672282F3" wp14:editId="32068D07">
            <wp:simplePos x="0" y="0"/>
            <wp:positionH relativeFrom="page">
              <wp:posOffset>438150</wp:posOffset>
            </wp:positionH>
            <wp:positionV relativeFrom="page">
              <wp:posOffset>462280</wp:posOffset>
            </wp:positionV>
            <wp:extent cx="6957391" cy="1000274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6955537" cy="10000076"/>
                    </a:xfrm>
                    <a:prstGeom prst="rect">
                      <a:avLst/>
                    </a:prstGeom>
                  </pic:spPr>
                </pic:pic>
              </a:graphicData>
            </a:graphic>
            <wp14:sizeRelH relativeFrom="margin">
              <wp14:pctWidth>0</wp14:pctWidth>
            </wp14:sizeRelH>
            <wp14:sizeRelV relativeFrom="margin">
              <wp14:pctHeight>0</wp14:pctHeight>
            </wp14:sizeRelV>
          </wp:anchor>
        </w:drawing>
      </w:r>
    </w:p>
    <w:p w:rsidR="0015107E" w:rsidRDefault="0015107E" w:rsidP="008D4E42">
      <w:pPr>
        <w:autoSpaceDE w:val="0"/>
        <w:autoSpaceDN w:val="0"/>
        <w:adjustRightInd w:val="0"/>
        <w:ind w:left="6096"/>
        <w:rPr>
          <w:rFonts w:ascii="Times New Roman" w:eastAsia="Times New Roman" w:hAnsi="Times New Roman" w:cs="Times New Roman"/>
          <w:b/>
          <w:color w:val="auto"/>
          <w:lang w:bidi="ar-SA"/>
        </w:rPr>
      </w:pPr>
    </w:p>
    <w:p w:rsidR="0015107E" w:rsidRDefault="0015107E" w:rsidP="008D4E42">
      <w:pPr>
        <w:autoSpaceDE w:val="0"/>
        <w:autoSpaceDN w:val="0"/>
        <w:adjustRightInd w:val="0"/>
        <w:ind w:left="6096"/>
        <w:rPr>
          <w:rFonts w:ascii="Times New Roman" w:eastAsia="Times New Roman" w:hAnsi="Times New Roman" w:cs="Times New Roman"/>
          <w:b/>
          <w:color w:val="auto"/>
          <w:lang w:bidi="ar-SA"/>
        </w:rPr>
      </w:pPr>
    </w:p>
    <w:p w:rsidR="0015107E" w:rsidRDefault="0015107E" w:rsidP="008D4E42">
      <w:pPr>
        <w:autoSpaceDE w:val="0"/>
        <w:autoSpaceDN w:val="0"/>
        <w:adjustRightInd w:val="0"/>
        <w:ind w:left="6096"/>
        <w:rPr>
          <w:rFonts w:ascii="Times New Roman" w:eastAsia="Times New Roman" w:hAnsi="Times New Roman" w:cs="Times New Roman"/>
          <w:b/>
          <w:color w:val="auto"/>
          <w:lang w:bidi="ar-SA"/>
        </w:rPr>
      </w:pPr>
    </w:p>
    <w:p w:rsidR="0015107E" w:rsidRDefault="0015107E" w:rsidP="008D4E42">
      <w:pPr>
        <w:autoSpaceDE w:val="0"/>
        <w:autoSpaceDN w:val="0"/>
        <w:adjustRightInd w:val="0"/>
        <w:ind w:left="6096"/>
        <w:rPr>
          <w:rFonts w:ascii="Times New Roman" w:eastAsia="Times New Roman" w:hAnsi="Times New Roman" w:cs="Times New Roman"/>
          <w:b/>
          <w:color w:val="auto"/>
          <w:lang w:bidi="ar-SA"/>
        </w:rPr>
      </w:pPr>
    </w:p>
    <w:p w:rsidR="0015107E" w:rsidRDefault="0015107E" w:rsidP="008D4E42">
      <w:pPr>
        <w:autoSpaceDE w:val="0"/>
        <w:autoSpaceDN w:val="0"/>
        <w:adjustRightInd w:val="0"/>
        <w:ind w:left="6096"/>
        <w:rPr>
          <w:rFonts w:ascii="Times New Roman" w:eastAsia="Times New Roman" w:hAnsi="Times New Roman" w:cs="Times New Roman"/>
          <w:b/>
          <w:color w:val="auto"/>
          <w:lang w:bidi="ar-SA"/>
        </w:rPr>
      </w:pPr>
    </w:p>
    <w:p w:rsidR="0015107E" w:rsidRDefault="0015107E" w:rsidP="008D4E42">
      <w:pPr>
        <w:autoSpaceDE w:val="0"/>
        <w:autoSpaceDN w:val="0"/>
        <w:adjustRightInd w:val="0"/>
        <w:ind w:left="6096"/>
        <w:rPr>
          <w:rFonts w:ascii="Times New Roman" w:eastAsia="Times New Roman" w:hAnsi="Times New Roman" w:cs="Times New Roman"/>
          <w:b/>
          <w:color w:val="auto"/>
          <w:lang w:bidi="ar-SA"/>
        </w:rPr>
      </w:pPr>
    </w:p>
    <w:p w:rsidR="0015107E" w:rsidRDefault="0015107E" w:rsidP="008D4E42">
      <w:pPr>
        <w:autoSpaceDE w:val="0"/>
        <w:autoSpaceDN w:val="0"/>
        <w:adjustRightInd w:val="0"/>
        <w:ind w:left="6096"/>
        <w:rPr>
          <w:rFonts w:ascii="Times New Roman" w:eastAsia="Times New Roman" w:hAnsi="Times New Roman" w:cs="Times New Roman"/>
          <w:b/>
          <w:color w:val="auto"/>
          <w:lang w:bidi="ar-SA"/>
        </w:rPr>
      </w:pPr>
    </w:p>
    <w:p w:rsidR="0015107E" w:rsidRDefault="0015107E" w:rsidP="008D4E42">
      <w:pPr>
        <w:autoSpaceDE w:val="0"/>
        <w:autoSpaceDN w:val="0"/>
        <w:adjustRightInd w:val="0"/>
        <w:ind w:left="6096"/>
        <w:rPr>
          <w:rFonts w:ascii="Times New Roman" w:eastAsia="Times New Roman" w:hAnsi="Times New Roman" w:cs="Times New Roman"/>
          <w:b/>
          <w:color w:val="auto"/>
          <w:lang w:bidi="ar-SA"/>
        </w:rPr>
      </w:pPr>
    </w:p>
    <w:p w:rsidR="0015107E" w:rsidRDefault="0015107E" w:rsidP="008D4E42">
      <w:pPr>
        <w:autoSpaceDE w:val="0"/>
        <w:autoSpaceDN w:val="0"/>
        <w:adjustRightInd w:val="0"/>
        <w:ind w:left="6096"/>
        <w:rPr>
          <w:rFonts w:ascii="Times New Roman" w:eastAsia="Times New Roman" w:hAnsi="Times New Roman" w:cs="Times New Roman"/>
          <w:b/>
          <w:color w:val="auto"/>
          <w:lang w:bidi="ar-SA"/>
        </w:rPr>
      </w:pPr>
    </w:p>
    <w:p w:rsidR="0015107E" w:rsidRDefault="0015107E" w:rsidP="008D4E42">
      <w:pPr>
        <w:autoSpaceDE w:val="0"/>
        <w:autoSpaceDN w:val="0"/>
        <w:adjustRightInd w:val="0"/>
        <w:ind w:left="6096"/>
        <w:rPr>
          <w:rFonts w:ascii="Times New Roman" w:eastAsia="Times New Roman" w:hAnsi="Times New Roman" w:cs="Times New Roman"/>
          <w:b/>
          <w:color w:val="auto"/>
          <w:lang w:bidi="ar-SA"/>
        </w:rPr>
      </w:pPr>
    </w:p>
    <w:p w:rsidR="0015107E" w:rsidRDefault="0015107E" w:rsidP="008D4E42">
      <w:pPr>
        <w:autoSpaceDE w:val="0"/>
        <w:autoSpaceDN w:val="0"/>
        <w:adjustRightInd w:val="0"/>
        <w:ind w:left="6096"/>
        <w:rPr>
          <w:rFonts w:ascii="Times New Roman" w:eastAsia="Times New Roman" w:hAnsi="Times New Roman" w:cs="Times New Roman"/>
          <w:b/>
          <w:color w:val="auto"/>
          <w:lang w:bidi="ar-SA"/>
        </w:rPr>
      </w:pPr>
    </w:p>
    <w:p w:rsidR="0015107E" w:rsidRDefault="0015107E" w:rsidP="008D4E42">
      <w:pPr>
        <w:autoSpaceDE w:val="0"/>
        <w:autoSpaceDN w:val="0"/>
        <w:adjustRightInd w:val="0"/>
        <w:ind w:left="6096"/>
        <w:rPr>
          <w:rFonts w:ascii="Times New Roman" w:eastAsia="Times New Roman" w:hAnsi="Times New Roman" w:cs="Times New Roman"/>
          <w:b/>
          <w:color w:val="auto"/>
          <w:lang w:bidi="ar-SA"/>
        </w:rPr>
      </w:pPr>
    </w:p>
    <w:p w:rsidR="0015107E" w:rsidRDefault="0015107E" w:rsidP="008D4E42">
      <w:pPr>
        <w:autoSpaceDE w:val="0"/>
        <w:autoSpaceDN w:val="0"/>
        <w:adjustRightInd w:val="0"/>
        <w:ind w:left="6096"/>
        <w:rPr>
          <w:rFonts w:ascii="Times New Roman" w:eastAsia="Times New Roman" w:hAnsi="Times New Roman" w:cs="Times New Roman"/>
          <w:b/>
          <w:color w:val="auto"/>
          <w:lang w:bidi="ar-SA"/>
        </w:rPr>
      </w:pPr>
    </w:p>
    <w:p w:rsidR="0015107E" w:rsidRDefault="0015107E" w:rsidP="008D4E42">
      <w:pPr>
        <w:autoSpaceDE w:val="0"/>
        <w:autoSpaceDN w:val="0"/>
        <w:adjustRightInd w:val="0"/>
        <w:ind w:left="6096"/>
        <w:rPr>
          <w:rFonts w:ascii="Times New Roman" w:eastAsia="Times New Roman" w:hAnsi="Times New Roman" w:cs="Times New Roman"/>
          <w:b/>
          <w:color w:val="auto"/>
          <w:lang w:bidi="ar-SA"/>
        </w:rPr>
      </w:pPr>
    </w:p>
    <w:p w:rsidR="0015107E" w:rsidRDefault="0015107E" w:rsidP="008D4E42">
      <w:pPr>
        <w:autoSpaceDE w:val="0"/>
        <w:autoSpaceDN w:val="0"/>
        <w:adjustRightInd w:val="0"/>
        <w:ind w:left="6096"/>
        <w:rPr>
          <w:rFonts w:ascii="Times New Roman" w:eastAsia="Times New Roman" w:hAnsi="Times New Roman" w:cs="Times New Roman"/>
          <w:b/>
          <w:color w:val="auto"/>
          <w:lang w:bidi="ar-SA"/>
        </w:rPr>
      </w:pPr>
    </w:p>
    <w:p w:rsidR="0015107E" w:rsidRDefault="0015107E" w:rsidP="008D4E42">
      <w:pPr>
        <w:autoSpaceDE w:val="0"/>
        <w:autoSpaceDN w:val="0"/>
        <w:adjustRightInd w:val="0"/>
        <w:ind w:left="6096"/>
        <w:rPr>
          <w:rFonts w:ascii="Times New Roman" w:eastAsia="Times New Roman" w:hAnsi="Times New Roman" w:cs="Times New Roman"/>
          <w:b/>
          <w:color w:val="auto"/>
          <w:lang w:bidi="ar-SA"/>
        </w:rPr>
      </w:pPr>
    </w:p>
    <w:p w:rsidR="0015107E" w:rsidRDefault="0015107E" w:rsidP="008D4E42">
      <w:pPr>
        <w:autoSpaceDE w:val="0"/>
        <w:autoSpaceDN w:val="0"/>
        <w:adjustRightInd w:val="0"/>
        <w:ind w:left="6096"/>
        <w:rPr>
          <w:rFonts w:ascii="Times New Roman" w:eastAsia="Times New Roman" w:hAnsi="Times New Roman" w:cs="Times New Roman"/>
          <w:b/>
          <w:color w:val="auto"/>
          <w:lang w:bidi="ar-SA"/>
        </w:rPr>
      </w:pPr>
    </w:p>
    <w:p w:rsidR="0015107E" w:rsidRDefault="0015107E" w:rsidP="008D4E42">
      <w:pPr>
        <w:autoSpaceDE w:val="0"/>
        <w:autoSpaceDN w:val="0"/>
        <w:adjustRightInd w:val="0"/>
        <w:ind w:left="6096"/>
        <w:rPr>
          <w:rFonts w:ascii="Times New Roman" w:eastAsia="Times New Roman" w:hAnsi="Times New Roman" w:cs="Times New Roman"/>
          <w:b/>
          <w:color w:val="auto"/>
          <w:lang w:bidi="ar-SA"/>
        </w:rPr>
      </w:pPr>
    </w:p>
    <w:p w:rsidR="0015107E" w:rsidRDefault="0015107E" w:rsidP="008D4E42">
      <w:pPr>
        <w:autoSpaceDE w:val="0"/>
        <w:autoSpaceDN w:val="0"/>
        <w:adjustRightInd w:val="0"/>
        <w:ind w:left="6096"/>
        <w:rPr>
          <w:rFonts w:ascii="Times New Roman" w:eastAsia="Times New Roman" w:hAnsi="Times New Roman" w:cs="Times New Roman"/>
          <w:b/>
          <w:color w:val="auto"/>
          <w:lang w:bidi="ar-SA"/>
        </w:rPr>
      </w:pPr>
    </w:p>
    <w:p w:rsidR="0015107E" w:rsidRDefault="0015107E" w:rsidP="008D4E42">
      <w:pPr>
        <w:autoSpaceDE w:val="0"/>
        <w:autoSpaceDN w:val="0"/>
        <w:adjustRightInd w:val="0"/>
        <w:ind w:left="6096"/>
        <w:rPr>
          <w:rFonts w:ascii="Times New Roman" w:eastAsia="Times New Roman" w:hAnsi="Times New Roman" w:cs="Times New Roman"/>
          <w:b/>
          <w:color w:val="auto"/>
          <w:lang w:bidi="ar-SA"/>
        </w:rPr>
      </w:pPr>
    </w:p>
    <w:p w:rsidR="0015107E" w:rsidRDefault="0015107E" w:rsidP="008D4E42">
      <w:pPr>
        <w:autoSpaceDE w:val="0"/>
        <w:autoSpaceDN w:val="0"/>
        <w:adjustRightInd w:val="0"/>
        <w:ind w:left="6096"/>
        <w:rPr>
          <w:rFonts w:ascii="Times New Roman" w:eastAsia="Times New Roman" w:hAnsi="Times New Roman" w:cs="Times New Roman"/>
          <w:b/>
          <w:color w:val="auto"/>
          <w:lang w:bidi="ar-SA"/>
        </w:rPr>
      </w:pPr>
    </w:p>
    <w:p w:rsidR="0015107E" w:rsidRDefault="0015107E" w:rsidP="008D4E42">
      <w:pPr>
        <w:autoSpaceDE w:val="0"/>
        <w:autoSpaceDN w:val="0"/>
        <w:adjustRightInd w:val="0"/>
        <w:ind w:left="6096"/>
        <w:rPr>
          <w:rFonts w:ascii="Times New Roman" w:eastAsia="Times New Roman" w:hAnsi="Times New Roman" w:cs="Times New Roman"/>
          <w:b/>
          <w:color w:val="auto"/>
          <w:lang w:bidi="ar-SA"/>
        </w:rPr>
      </w:pPr>
    </w:p>
    <w:p w:rsidR="0015107E" w:rsidRDefault="0015107E" w:rsidP="008D4E42">
      <w:pPr>
        <w:autoSpaceDE w:val="0"/>
        <w:autoSpaceDN w:val="0"/>
        <w:adjustRightInd w:val="0"/>
        <w:ind w:left="6096"/>
        <w:rPr>
          <w:rFonts w:ascii="Times New Roman" w:eastAsia="Times New Roman" w:hAnsi="Times New Roman" w:cs="Times New Roman"/>
          <w:b/>
          <w:color w:val="auto"/>
          <w:lang w:bidi="ar-SA"/>
        </w:rPr>
      </w:pPr>
    </w:p>
    <w:p w:rsidR="0015107E" w:rsidRDefault="0015107E" w:rsidP="008D4E42">
      <w:pPr>
        <w:autoSpaceDE w:val="0"/>
        <w:autoSpaceDN w:val="0"/>
        <w:adjustRightInd w:val="0"/>
        <w:ind w:left="6096"/>
        <w:rPr>
          <w:rFonts w:ascii="Times New Roman" w:eastAsia="Times New Roman" w:hAnsi="Times New Roman" w:cs="Times New Roman"/>
          <w:b/>
          <w:color w:val="auto"/>
          <w:lang w:bidi="ar-SA"/>
        </w:rPr>
      </w:pPr>
    </w:p>
    <w:p w:rsidR="0015107E" w:rsidRDefault="0015107E" w:rsidP="008D4E42">
      <w:pPr>
        <w:autoSpaceDE w:val="0"/>
        <w:autoSpaceDN w:val="0"/>
        <w:adjustRightInd w:val="0"/>
        <w:ind w:left="6096"/>
        <w:rPr>
          <w:rFonts w:ascii="Times New Roman" w:eastAsia="Times New Roman" w:hAnsi="Times New Roman" w:cs="Times New Roman"/>
          <w:b/>
          <w:color w:val="auto"/>
          <w:lang w:bidi="ar-SA"/>
        </w:rPr>
      </w:pPr>
    </w:p>
    <w:p w:rsidR="0015107E" w:rsidRDefault="0015107E" w:rsidP="008D4E42">
      <w:pPr>
        <w:autoSpaceDE w:val="0"/>
        <w:autoSpaceDN w:val="0"/>
        <w:adjustRightInd w:val="0"/>
        <w:ind w:left="6096"/>
        <w:rPr>
          <w:rFonts w:ascii="Times New Roman" w:eastAsia="Times New Roman" w:hAnsi="Times New Roman" w:cs="Times New Roman"/>
          <w:b/>
          <w:color w:val="auto"/>
          <w:lang w:bidi="ar-SA"/>
        </w:rPr>
      </w:pPr>
    </w:p>
    <w:p w:rsidR="0015107E" w:rsidRDefault="0015107E" w:rsidP="008D4E42">
      <w:pPr>
        <w:autoSpaceDE w:val="0"/>
        <w:autoSpaceDN w:val="0"/>
        <w:adjustRightInd w:val="0"/>
        <w:ind w:left="6096"/>
        <w:rPr>
          <w:rFonts w:ascii="Times New Roman" w:eastAsia="Times New Roman" w:hAnsi="Times New Roman" w:cs="Times New Roman"/>
          <w:b/>
          <w:color w:val="auto"/>
          <w:lang w:bidi="ar-SA"/>
        </w:rPr>
      </w:pPr>
    </w:p>
    <w:p w:rsidR="0015107E" w:rsidRDefault="0015107E" w:rsidP="008D4E42">
      <w:pPr>
        <w:autoSpaceDE w:val="0"/>
        <w:autoSpaceDN w:val="0"/>
        <w:adjustRightInd w:val="0"/>
        <w:ind w:left="6096"/>
        <w:rPr>
          <w:rFonts w:ascii="Times New Roman" w:eastAsia="Times New Roman" w:hAnsi="Times New Roman" w:cs="Times New Roman"/>
          <w:b/>
          <w:color w:val="auto"/>
          <w:lang w:bidi="ar-SA"/>
        </w:rPr>
      </w:pPr>
    </w:p>
    <w:p w:rsidR="0015107E" w:rsidRDefault="0015107E" w:rsidP="008D4E42">
      <w:pPr>
        <w:autoSpaceDE w:val="0"/>
        <w:autoSpaceDN w:val="0"/>
        <w:adjustRightInd w:val="0"/>
        <w:ind w:left="6096"/>
        <w:rPr>
          <w:rFonts w:ascii="Times New Roman" w:eastAsia="Times New Roman" w:hAnsi="Times New Roman" w:cs="Times New Roman"/>
          <w:b/>
          <w:color w:val="auto"/>
          <w:lang w:bidi="ar-SA"/>
        </w:rPr>
      </w:pPr>
    </w:p>
    <w:p w:rsidR="0015107E" w:rsidRDefault="0015107E" w:rsidP="008D4E42">
      <w:pPr>
        <w:autoSpaceDE w:val="0"/>
        <w:autoSpaceDN w:val="0"/>
        <w:adjustRightInd w:val="0"/>
        <w:ind w:left="6096"/>
        <w:rPr>
          <w:rFonts w:ascii="Times New Roman" w:eastAsia="Times New Roman" w:hAnsi="Times New Roman" w:cs="Times New Roman"/>
          <w:b/>
          <w:color w:val="auto"/>
          <w:lang w:bidi="ar-SA"/>
        </w:rPr>
      </w:pPr>
    </w:p>
    <w:p w:rsidR="0015107E" w:rsidRDefault="0015107E" w:rsidP="008D4E42">
      <w:pPr>
        <w:autoSpaceDE w:val="0"/>
        <w:autoSpaceDN w:val="0"/>
        <w:adjustRightInd w:val="0"/>
        <w:ind w:left="6096"/>
        <w:rPr>
          <w:rFonts w:ascii="Times New Roman" w:eastAsia="Times New Roman" w:hAnsi="Times New Roman" w:cs="Times New Roman"/>
          <w:b/>
          <w:color w:val="auto"/>
          <w:lang w:bidi="ar-SA"/>
        </w:rPr>
      </w:pPr>
    </w:p>
    <w:p w:rsidR="0015107E" w:rsidRDefault="0015107E" w:rsidP="008D4E42">
      <w:pPr>
        <w:autoSpaceDE w:val="0"/>
        <w:autoSpaceDN w:val="0"/>
        <w:adjustRightInd w:val="0"/>
        <w:ind w:left="6096"/>
        <w:rPr>
          <w:rFonts w:ascii="Times New Roman" w:eastAsia="Times New Roman" w:hAnsi="Times New Roman" w:cs="Times New Roman"/>
          <w:b/>
          <w:color w:val="auto"/>
          <w:lang w:bidi="ar-SA"/>
        </w:rPr>
      </w:pPr>
    </w:p>
    <w:p w:rsidR="0015107E" w:rsidRDefault="0015107E" w:rsidP="008D4E42">
      <w:pPr>
        <w:autoSpaceDE w:val="0"/>
        <w:autoSpaceDN w:val="0"/>
        <w:adjustRightInd w:val="0"/>
        <w:ind w:left="6096"/>
        <w:rPr>
          <w:rFonts w:ascii="Times New Roman" w:eastAsia="Times New Roman" w:hAnsi="Times New Roman" w:cs="Times New Roman"/>
          <w:b/>
          <w:color w:val="auto"/>
          <w:lang w:bidi="ar-SA"/>
        </w:rPr>
      </w:pPr>
    </w:p>
    <w:p w:rsidR="0015107E" w:rsidRDefault="0015107E" w:rsidP="008D4E42">
      <w:pPr>
        <w:autoSpaceDE w:val="0"/>
        <w:autoSpaceDN w:val="0"/>
        <w:adjustRightInd w:val="0"/>
        <w:ind w:left="6096"/>
        <w:rPr>
          <w:rFonts w:ascii="Times New Roman" w:eastAsia="Times New Roman" w:hAnsi="Times New Roman" w:cs="Times New Roman"/>
          <w:b/>
          <w:color w:val="auto"/>
          <w:lang w:bidi="ar-SA"/>
        </w:rPr>
      </w:pPr>
    </w:p>
    <w:p w:rsidR="0015107E" w:rsidRDefault="0015107E" w:rsidP="008D4E42">
      <w:pPr>
        <w:autoSpaceDE w:val="0"/>
        <w:autoSpaceDN w:val="0"/>
        <w:adjustRightInd w:val="0"/>
        <w:ind w:left="6096"/>
        <w:rPr>
          <w:rFonts w:ascii="Times New Roman" w:eastAsia="Times New Roman" w:hAnsi="Times New Roman" w:cs="Times New Roman"/>
          <w:b/>
          <w:color w:val="auto"/>
          <w:lang w:bidi="ar-SA"/>
        </w:rPr>
      </w:pPr>
    </w:p>
    <w:p w:rsidR="0015107E" w:rsidRDefault="0015107E" w:rsidP="008D4E42">
      <w:pPr>
        <w:autoSpaceDE w:val="0"/>
        <w:autoSpaceDN w:val="0"/>
        <w:adjustRightInd w:val="0"/>
        <w:ind w:left="6096"/>
        <w:rPr>
          <w:rFonts w:ascii="Times New Roman" w:eastAsia="Times New Roman" w:hAnsi="Times New Roman" w:cs="Times New Roman"/>
          <w:b/>
          <w:color w:val="auto"/>
          <w:lang w:bidi="ar-SA"/>
        </w:rPr>
      </w:pPr>
    </w:p>
    <w:p w:rsidR="0015107E" w:rsidRDefault="0015107E" w:rsidP="008D4E42">
      <w:pPr>
        <w:autoSpaceDE w:val="0"/>
        <w:autoSpaceDN w:val="0"/>
        <w:adjustRightInd w:val="0"/>
        <w:ind w:left="6096"/>
        <w:rPr>
          <w:rFonts w:ascii="Times New Roman" w:eastAsia="Times New Roman" w:hAnsi="Times New Roman" w:cs="Times New Roman"/>
          <w:b/>
          <w:color w:val="auto"/>
          <w:lang w:bidi="ar-SA"/>
        </w:rPr>
      </w:pPr>
    </w:p>
    <w:p w:rsidR="0015107E" w:rsidRDefault="0015107E" w:rsidP="008D4E42">
      <w:pPr>
        <w:autoSpaceDE w:val="0"/>
        <w:autoSpaceDN w:val="0"/>
        <w:adjustRightInd w:val="0"/>
        <w:ind w:left="6096"/>
        <w:rPr>
          <w:rFonts w:ascii="Times New Roman" w:eastAsia="Times New Roman" w:hAnsi="Times New Roman" w:cs="Times New Roman"/>
          <w:b/>
          <w:color w:val="auto"/>
          <w:lang w:bidi="ar-SA"/>
        </w:rPr>
      </w:pPr>
    </w:p>
    <w:p w:rsidR="0015107E" w:rsidRDefault="0015107E" w:rsidP="008D4E42">
      <w:pPr>
        <w:autoSpaceDE w:val="0"/>
        <w:autoSpaceDN w:val="0"/>
        <w:adjustRightInd w:val="0"/>
        <w:ind w:left="6096"/>
        <w:rPr>
          <w:rFonts w:ascii="Times New Roman" w:eastAsia="Times New Roman" w:hAnsi="Times New Roman" w:cs="Times New Roman"/>
          <w:b/>
          <w:color w:val="auto"/>
          <w:lang w:bidi="ar-SA"/>
        </w:rPr>
      </w:pPr>
    </w:p>
    <w:p w:rsidR="0015107E" w:rsidRDefault="0015107E" w:rsidP="008D4E42">
      <w:pPr>
        <w:autoSpaceDE w:val="0"/>
        <w:autoSpaceDN w:val="0"/>
        <w:adjustRightInd w:val="0"/>
        <w:ind w:left="6096"/>
        <w:rPr>
          <w:rFonts w:ascii="Times New Roman" w:eastAsia="Times New Roman" w:hAnsi="Times New Roman" w:cs="Times New Roman"/>
          <w:b/>
          <w:color w:val="auto"/>
          <w:lang w:bidi="ar-SA"/>
        </w:rPr>
      </w:pPr>
    </w:p>
    <w:p w:rsidR="0015107E" w:rsidRDefault="0015107E" w:rsidP="008D4E42">
      <w:pPr>
        <w:autoSpaceDE w:val="0"/>
        <w:autoSpaceDN w:val="0"/>
        <w:adjustRightInd w:val="0"/>
        <w:ind w:left="6096"/>
        <w:rPr>
          <w:rFonts w:ascii="Times New Roman" w:eastAsia="Times New Roman" w:hAnsi="Times New Roman" w:cs="Times New Roman"/>
          <w:b/>
          <w:color w:val="auto"/>
          <w:lang w:bidi="ar-SA"/>
        </w:rPr>
      </w:pPr>
    </w:p>
    <w:p w:rsidR="0015107E" w:rsidRDefault="0015107E" w:rsidP="008D4E42">
      <w:pPr>
        <w:autoSpaceDE w:val="0"/>
        <w:autoSpaceDN w:val="0"/>
        <w:adjustRightInd w:val="0"/>
        <w:ind w:left="6096"/>
        <w:rPr>
          <w:rFonts w:ascii="Times New Roman" w:eastAsia="Times New Roman" w:hAnsi="Times New Roman" w:cs="Times New Roman"/>
          <w:b/>
          <w:color w:val="auto"/>
          <w:lang w:bidi="ar-SA"/>
        </w:rPr>
      </w:pPr>
    </w:p>
    <w:p w:rsidR="0015107E" w:rsidRDefault="0015107E" w:rsidP="008D4E42">
      <w:pPr>
        <w:autoSpaceDE w:val="0"/>
        <w:autoSpaceDN w:val="0"/>
        <w:adjustRightInd w:val="0"/>
        <w:ind w:left="6096"/>
        <w:rPr>
          <w:rFonts w:ascii="Times New Roman" w:eastAsia="Times New Roman" w:hAnsi="Times New Roman" w:cs="Times New Roman"/>
          <w:b/>
          <w:color w:val="auto"/>
          <w:lang w:bidi="ar-SA"/>
        </w:rPr>
      </w:pPr>
    </w:p>
    <w:p w:rsidR="0015107E" w:rsidRDefault="0015107E" w:rsidP="008D4E42">
      <w:pPr>
        <w:autoSpaceDE w:val="0"/>
        <w:autoSpaceDN w:val="0"/>
        <w:adjustRightInd w:val="0"/>
        <w:ind w:left="6096"/>
        <w:rPr>
          <w:rFonts w:ascii="Times New Roman" w:eastAsia="Times New Roman" w:hAnsi="Times New Roman" w:cs="Times New Roman"/>
          <w:b/>
          <w:color w:val="auto"/>
          <w:lang w:bidi="ar-SA"/>
        </w:rPr>
      </w:pPr>
    </w:p>
    <w:p w:rsidR="0015107E" w:rsidRDefault="0015107E" w:rsidP="008D4E42">
      <w:pPr>
        <w:autoSpaceDE w:val="0"/>
        <w:autoSpaceDN w:val="0"/>
        <w:adjustRightInd w:val="0"/>
        <w:ind w:left="6096"/>
        <w:rPr>
          <w:rFonts w:ascii="Times New Roman" w:eastAsia="Times New Roman" w:hAnsi="Times New Roman" w:cs="Times New Roman"/>
          <w:b/>
          <w:color w:val="auto"/>
          <w:lang w:bidi="ar-SA"/>
        </w:rPr>
      </w:pPr>
    </w:p>
    <w:p w:rsidR="0015107E" w:rsidRDefault="0015107E" w:rsidP="008D4E42">
      <w:pPr>
        <w:autoSpaceDE w:val="0"/>
        <w:autoSpaceDN w:val="0"/>
        <w:adjustRightInd w:val="0"/>
        <w:ind w:left="6096"/>
        <w:rPr>
          <w:rFonts w:ascii="Times New Roman" w:eastAsia="Times New Roman" w:hAnsi="Times New Roman" w:cs="Times New Roman"/>
          <w:b/>
          <w:color w:val="auto"/>
          <w:lang w:bidi="ar-SA"/>
        </w:rPr>
      </w:pPr>
    </w:p>
    <w:p w:rsidR="0015107E" w:rsidRDefault="0015107E" w:rsidP="008D4E42">
      <w:pPr>
        <w:autoSpaceDE w:val="0"/>
        <w:autoSpaceDN w:val="0"/>
        <w:adjustRightInd w:val="0"/>
        <w:ind w:left="6096"/>
        <w:rPr>
          <w:rFonts w:ascii="Times New Roman" w:eastAsia="Times New Roman" w:hAnsi="Times New Roman" w:cs="Times New Roman"/>
          <w:b/>
          <w:color w:val="auto"/>
          <w:lang w:bidi="ar-SA"/>
        </w:rPr>
      </w:pPr>
    </w:p>
    <w:p w:rsidR="0015107E" w:rsidRDefault="0015107E" w:rsidP="008D4E42">
      <w:pPr>
        <w:autoSpaceDE w:val="0"/>
        <w:autoSpaceDN w:val="0"/>
        <w:adjustRightInd w:val="0"/>
        <w:ind w:left="6096"/>
        <w:rPr>
          <w:rFonts w:ascii="Times New Roman" w:eastAsia="Times New Roman" w:hAnsi="Times New Roman" w:cs="Times New Roman"/>
          <w:b/>
          <w:color w:val="auto"/>
          <w:lang w:bidi="ar-SA"/>
        </w:rPr>
      </w:pPr>
    </w:p>
    <w:p w:rsidR="0015107E" w:rsidRDefault="0015107E" w:rsidP="008D4E42">
      <w:pPr>
        <w:autoSpaceDE w:val="0"/>
        <w:autoSpaceDN w:val="0"/>
        <w:adjustRightInd w:val="0"/>
        <w:ind w:left="6096"/>
        <w:rPr>
          <w:rFonts w:ascii="Times New Roman" w:eastAsia="Times New Roman" w:hAnsi="Times New Roman" w:cs="Times New Roman"/>
          <w:b/>
          <w:color w:val="auto"/>
          <w:lang w:bidi="ar-SA"/>
        </w:rPr>
      </w:pPr>
    </w:p>
    <w:p w:rsidR="0015107E" w:rsidRDefault="0015107E" w:rsidP="008D4E42">
      <w:pPr>
        <w:autoSpaceDE w:val="0"/>
        <w:autoSpaceDN w:val="0"/>
        <w:adjustRightInd w:val="0"/>
        <w:ind w:left="6096"/>
        <w:rPr>
          <w:rFonts w:ascii="Times New Roman" w:eastAsia="Times New Roman" w:hAnsi="Times New Roman" w:cs="Times New Roman"/>
          <w:b/>
          <w:color w:val="auto"/>
          <w:lang w:bidi="ar-SA"/>
        </w:rPr>
      </w:pPr>
    </w:p>
    <w:p w:rsidR="0015107E" w:rsidRDefault="0015107E" w:rsidP="0015107E">
      <w:pPr>
        <w:pStyle w:val="30"/>
        <w:shd w:val="clear" w:color="auto" w:fill="auto"/>
        <w:spacing w:after="0" w:line="276" w:lineRule="auto"/>
        <w:ind w:left="709"/>
        <w:contextualSpacing/>
        <w:jc w:val="left"/>
        <w:rPr>
          <w:rStyle w:val="13"/>
          <w:b/>
          <w:bCs/>
          <w:sz w:val="28"/>
          <w:szCs w:val="28"/>
        </w:rPr>
      </w:pPr>
      <w:bookmarkStart w:id="1" w:name="bookmark3"/>
      <w:bookmarkStart w:id="2" w:name="_GoBack"/>
      <w:bookmarkEnd w:id="0"/>
      <w:bookmarkEnd w:id="2"/>
    </w:p>
    <w:p w:rsidR="00756C0F" w:rsidRPr="0015107E" w:rsidRDefault="008D4E42" w:rsidP="0015107E">
      <w:pPr>
        <w:pStyle w:val="30"/>
        <w:numPr>
          <w:ilvl w:val="0"/>
          <w:numId w:val="43"/>
        </w:numPr>
        <w:shd w:val="clear" w:color="auto" w:fill="auto"/>
        <w:spacing w:after="0" w:line="276" w:lineRule="auto"/>
        <w:contextualSpacing/>
        <w:rPr>
          <w:rStyle w:val="13"/>
          <w:b/>
          <w:bCs/>
          <w:sz w:val="28"/>
          <w:szCs w:val="28"/>
        </w:rPr>
      </w:pPr>
      <w:r w:rsidRPr="0015107E">
        <w:rPr>
          <w:rStyle w:val="13"/>
          <w:b/>
          <w:bCs/>
          <w:sz w:val="28"/>
          <w:szCs w:val="28"/>
        </w:rPr>
        <w:lastRenderedPageBreak/>
        <w:t>Общие положения</w:t>
      </w:r>
      <w:bookmarkEnd w:id="1"/>
    </w:p>
    <w:p w:rsidR="005C1DDC" w:rsidRPr="008D4E42" w:rsidRDefault="005C1DDC" w:rsidP="005C1DDC">
      <w:pPr>
        <w:pStyle w:val="30"/>
        <w:shd w:val="clear" w:color="auto" w:fill="auto"/>
        <w:spacing w:after="0" w:line="276" w:lineRule="auto"/>
        <w:contextualSpacing/>
        <w:jc w:val="left"/>
        <w:rPr>
          <w:sz w:val="10"/>
          <w:szCs w:val="10"/>
        </w:rPr>
      </w:pPr>
    </w:p>
    <w:p w:rsidR="00756C0F" w:rsidRPr="00870C89" w:rsidRDefault="00B51864" w:rsidP="00B51864">
      <w:pPr>
        <w:pStyle w:val="20"/>
        <w:shd w:val="clear" w:color="auto" w:fill="auto"/>
        <w:tabs>
          <w:tab w:val="left" w:pos="1257"/>
        </w:tabs>
        <w:spacing w:before="0" w:line="276" w:lineRule="auto"/>
        <w:ind w:left="709"/>
        <w:contextualSpacing/>
        <w:jc w:val="both"/>
        <w:rPr>
          <w:sz w:val="28"/>
          <w:szCs w:val="28"/>
        </w:rPr>
      </w:pPr>
      <w:r>
        <w:rPr>
          <w:rStyle w:val="21"/>
          <w:sz w:val="28"/>
          <w:szCs w:val="28"/>
        </w:rPr>
        <w:t xml:space="preserve">1. </w:t>
      </w:r>
      <w:r w:rsidR="00A80725" w:rsidRPr="00870C89">
        <w:rPr>
          <w:rStyle w:val="21"/>
          <w:sz w:val="28"/>
          <w:szCs w:val="28"/>
        </w:rPr>
        <w:t xml:space="preserve">Настоящее Положение разработано </w:t>
      </w:r>
      <w:r w:rsidR="00A80725" w:rsidRPr="00870C89">
        <w:rPr>
          <w:sz w:val="28"/>
          <w:szCs w:val="28"/>
        </w:rPr>
        <w:t xml:space="preserve">в </w:t>
      </w:r>
      <w:r w:rsidR="00A80725" w:rsidRPr="00870C89">
        <w:rPr>
          <w:rStyle w:val="21"/>
          <w:sz w:val="28"/>
          <w:szCs w:val="28"/>
        </w:rPr>
        <w:t>соответствии с:</w:t>
      </w:r>
    </w:p>
    <w:p w:rsidR="00756C0F" w:rsidRDefault="000B0180" w:rsidP="00870C89">
      <w:pPr>
        <w:pStyle w:val="20"/>
        <w:numPr>
          <w:ilvl w:val="0"/>
          <w:numId w:val="3"/>
        </w:numPr>
        <w:shd w:val="clear" w:color="auto" w:fill="auto"/>
        <w:tabs>
          <w:tab w:val="left" w:pos="948"/>
        </w:tabs>
        <w:spacing w:before="0" w:line="276" w:lineRule="auto"/>
        <w:ind w:firstLine="709"/>
        <w:contextualSpacing/>
        <w:jc w:val="both"/>
        <w:rPr>
          <w:rStyle w:val="21"/>
          <w:sz w:val="28"/>
          <w:szCs w:val="28"/>
        </w:rPr>
      </w:pPr>
      <w:r w:rsidRPr="00870C89">
        <w:rPr>
          <w:rStyle w:val="21"/>
          <w:sz w:val="28"/>
          <w:szCs w:val="28"/>
        </w:rPr>
        <w:t>Законом ПМР от 27.06.2003 №294-3-</w:t>
      </w:r>
      <w:r w:rsidRPr="00870C89">
        <w:rPr>
          <w:rStyle w:val="21"/>
          <w:sz w:val="28"/>
          <w:szCs w:val="28"/>
          <w:lang w:val="en-US"/>
        </w:rPr>
        <w:t>III</w:t>
      </w:r>
      <w:r w:rsidRPr="00870C89">
        <w:rPr>
          <w:rStyle w:val="21"/>
          <w:sz w:val="28"/>
          <w:szCs w:val="28"/>
        </w:rPr>
        <w:t xml:space="preserve"> «Об образовании»</w:t>
      </w:r>
      <w:r w:rsidR="006D1EB9">
        <w:rPr>
          <w:rStyle w:val="21"/>
          <w:sz w:val="28"/>
          <w:szCs w:val="28"/>
        </w:rPr>
        <w:t xml:space="preserve"> в действующей редакции</w:t>
      </w:r>
      <w:r w:rsidR="00A80725" w:rsidRPr="00870C89">
        <w:rPr>
          <w:rStyle w:val="21"/>
          <w:sz w:val="28"/>
          <w:szCs w:val="28"/>
        </w:rPr>
        <w:t>;</w:t>
      </w:r>
    </w:p>
    <w:p w:rsidR="006D1EB9" w:rsidRPr="00870C89" w:rsidRDefault="00F041DD" w:rsidP="00870C89">
      <w:pPr>
        <w:pStyle w:val="20"/>
        <w:numPr>
          <w:ilvl w:val="0"/>
          <w:numId w:val="3"/>
        </w:numPr>
        <w:shd w:val="clear" w:color="auto" w:fill="auto"/>
        <w:tabs>
          <w:tab w:val="left" w:pos="948"/>
        </w:tabs>
        <w:spacing w:before="0" w:line="276" w:lineRule="auto"/>
        <w:ind w:firstLine="709"/>
        <w:contextualSpacing/>
        <w:jc w:val="both"/>
        <w:rPr>
          <w:sz w:val="28"/>
          <w:szCs w:val="28"/>
        </w:rPr>
      </w:pPr>
      <w:r w:rsidRPr="00BE1D9F">
        <w:rPr>
          <w:sz w:val="28"/>
          <w:szCs w:val="28"/>
        </w:rPr>
        <w:t xml:space="preserve">Приказом Министерства просвещения </w:t>
      </w:r>
      <w:r w:rsidR="000E2C24">
        <w:rPr>
          <w:sz w:val="28"/>
          <w:szCs w:val="28"/>
        </w:rPr>
        <w:t>ПМР</w:t>
      </w:r>
      <w:r>
        <w:rPr>
          <w:sz w:val="28"/>
          <w:szCs w:val="28"/>
        </w:rPr>
        <w:t xml:space="preserve"> </w:t>
      </w:r>
      <w:r w:rsidR="000E2C24">
        <w:rPr>
          <w:color w:val="auto"/>
          <w:sz w:val="28"/>
          <w:szCs w:val="28"/>
        </w:rPr>
        <w:t>от 09</w:t>
      </w:r>
      <w:r>
        <w:rPr>
          <w:color w:val="auto"/>
          <w:sz w:val="28"/>
          <w:szCs w:val="28"/>
        </w:rPr>
        <w:t xml:space="preserve"> апреля   2013 г. № 456 «О введении в действие государственных образовательных стандартов профессионального образования» в действующей редакции</w:t>
      </w:r>
      <w:r w:rsidR="000E2C24">
        <w:rPr>
          <w:color w:val="auto"/>
          <w:sz w:val="28"/>
          <w:szCs w:val="28"/>
        </w:rPr>
        <w:t>;</w:t>
      </w:r>
    </w:p>
    <w:p w:rsidR="006D1EB9" w:rsidRDefault="00A80725" w:rsidP="006D1EB9">
      <w:pPr>
        <w:pStyle w:val="20"/>
        <w:numPr>
          <w:ilvl w:val="0"/>
          <w:numId w:val="3"/>
        </w:numPr>
        <w:shd w:val="clear" w:color="auto" w:fill="auto"/>
        <w:tabs>
          <w:tab w:val="left" w:pos="957"/>
        </w:tabs>
        <w:spacing w:before="0" w:line="276" w:lineRule="auto"/>
        <w:ind w:firstLine="709"/>
        <w:contextualSpacing/>
        <w:jc w:val="both"/>
        <w:rPr>
          <w:sz w:val="28"/>
          <w:szCs w:val="28"/>
        </w:rPr>
      </w:pPr>
      <w:r w:rsidRPr="00870C89">
        <w:rPr>
          <w:rStyle w:val="21"/>
          <w:sz w:val="28"/>
          <w:szCs w:val="28"/>
        </w:rPr>
        <w:t xml:space="preserve">Приказом Министерства </w:t>
      </w:r>
      <w:r w:rsidR="003456B7" w:rsidRPr="00870C89">
        <w:rPr>
          <w:rStyle w:val="21"/>
          <w:sz w:val="28"/>
          <w:szCs w:val="28"/>
        </w:rPr>
        <w:t>просвещения ПМР от 08.02.2016 г. № 111</w:t>
      </w:r>
      <w:r w:rsidRPr="00870C89">
        <w:rPr>
          <w:rStyle w:val="21"/>
          <w:sz w:val="28"/>
          <w:szCs w:val="28"/>
        </w:rPr>
        <w:t xml:space="preserve"> «Об утверждении Положения о практике обучающихся, осваивающих основные профессиональные образовательные программы</w:t>
      </w:r>
      <w:r w:rsidR="009D178A" w:rsidRPr="00870C89">
        <w:rPr>
          <w:rStyle w:val="21"/>
          <w:sz w:val="28"/>
          <w:szCs w:val="28"/>
        </w:rPr>
        <w:t xml:space="preserve"> начального и</w:t>
      </w:r>
      <w:r w:rsidRPr="00870C89">
        <w:rPr>
          <w:rStyle w:val="21"/>
          <w:sz w:val="28"/>
          <w:szCs w:val="28"/>
        </w:rPr>
        <w:t xml:space="preserve"> среднего профессионального образования»</w:t>
      </w:r>
      <w:r w:rsidR="006D1EB9">
        <w:rPr>
          <w:rStyle w:val="21"/>
          <w:sz w:val="28"/>
          <w:szCs w:val="28"/>
        </w:rPr>
        <w:t xml:space="preserve"> в действующей редакции</w:t>
      </w:r>
      <w:r w:rsidRPr="00870C89">
        <w:rPr>
          <w:rStyle w:val="21"/>
          <w:sz w:val="28"/>
          <w:szCs w:val="28"/>
        </w:rPr>
        <w:t>;</w:t>
      </w:r>
    </w:p>
    <w:p w:rsidR="006D1EB9" w:rsidRDefault="003E4941" w:rsidP="006D1EB9">
      <w:pPr>
        <w:pStyle w:val="20"/>
        <w:numPr>
          <w:ilvl w:val="0"/>
          <w:numId w:val="3"/>
        </w:numPr>
        <w:shd w:val="clear" w:color="auto" w:fill="auto"/>
        <w:tabs>
          <w:tab w:val="left" w:pos="957"/>
        </w:tabs>
        <w:spacing w:before="0" w:line="276" w:lineRule="auto"/>
        <w:ind w:firstLine="709"/>
        <w:contextualSpacing/>
        <w:jc w:val="both"/>
        <w:rPr>
          <w:rStyle w:val="21"/>
          <w:sz w:val="28"/>
          <w:szCs w:val="28"/>
        </w:rPr>
      </w:pPr>
      <w:r w:rsidRPr="006D1EB9">
        <w:rPr>
          <w:rFonts w:eastAsia="Arial Unicode MS"/>
          <w:sz w:val="28"/>
          <w:szCs w:val="28"/>
        </w:rPr>
        <w:t>Приказом Министерства просвещения ПМР от 12.12.2016 г. № 1491 «Об утверждении Рекомендаций по организации и проведению пра</w:t>
      </w:r>
      <w:r w:rsidR="006D1EB9" w:rsidRPr="006D1EB9">
        <w:rPr>
          <w:rFonts w:eastAsia="Arial Unicode MS"/>
          <w:sz w:val="28"/>
          <w:szCs w:val="28"/>
        </w:rPr>
        <w:t>ктики обучающихся, осваивающих</w:t>
      </w:r>
      <w:r w:rsidRPr="006D1EB9">
        <w:rPr>
          <w:rFonts w:eastAsia="Arial Unicode MS"/>
          <w:sz w:val="28"/>
          <w:szCs w:val="28"/>
        </w:rPr>
        <w:t xml:space="preserve"> основные профессиональные образовательные программы </w:t>
      </w:r>
      <w:r w:rsidR="009D178A" w:rsidRPr="006D1EB9">
        <w:rPr>
          <w:rFonts w:eastAsia="Arial Unicode MS"/>
          <w:sz w:val="28"/>
          <w:szCs w:val="28"/>
        </w:rPr>
        <w:t xml:space="preserve">начального </w:t>
      </w:r>
      <w:r w:rsidR="006D1EB9">
        <w:rPr>
          <w:rFonts w:eastAsia="Arial Unicode MS"/>
          <w:sz w:val="28"/>
          <w:szCs w:val="28"/>
        </w:rPr>
        <w:t>ил</w:t>
      </w:r>
      <w:r w:rsidR="009D178A" w:rsidRPr="006D1EB9">
        <w:rPr>
          <w:rFonts w:eastAsia="Arial Unicode MS"/>
          <w:sz w:val="28"/>
          <w:szCs w:val="28"/>
        </w:rPr>
        <w:t xml:space="preserve">и </w:t>
      </w:r>
      <w:r w:rsidRPr="006D1EB9">
        <w:rPr>
          <w:rFonts w:eastAsia="Arial Unicode MS"/>
          <w:sz w:val="28"/>
          <w:szCs w:val="28"/>
        </w:rPr>
        <w:t>среднего профессионального образования в соответствии с государственными образовательными стандартами третьего поколения»</w:t>
      </w:r>
      <w:r w:rsidR="00A80725" w:rsidRPr="006D1EB9">
        <w:rPr>
          <w:rStyle w:val="21"/>
          <w:sz w:val="28"/>
          <w:szCs w:val="28"/>
        </w:rPr>
        <w:t>;</w:t>
      </w:r>
    </w:p>
    <w:p w:rsidR="006D1EB9" w:rsidRPr="006D1EB9" w:rsidRDefault="00B2414B" w:rsidP="006D1EB9">
      <w:pPr>
        <w:pStyle w:val="20"/>
        <w:numPr>
          <w:ilvl w:val="0"/>
          <w:numId w:val="3"/>
        </w:numPr>
        <w:shd w:val="clear" w:color="auto" w:fill="auto"/>
        <w:tabs>
          <w:tab w:val="left" w:pos="957"/>
        </w:tabs>
        <w:spacing w:before="0" w:line="276" w:lineRule="auto"/>
        <w:ind w:firstLine="709"/>
        <w:contextualSpacing/>
        <w:jc w:val="both"/>
        <w:rPr>
          <w:sz w:val="28"/>
          <w:szCs w:val="28"/>
        </w:rPr>
      </w:pPr>
      <w:r w:rsidRPr="006D1EB9">
        <w:rPr>
          <w:rFonts w:eastAsia="Arial Unicode MS"/>
          <w:sz w:val="28"/>
          <w:szCs w:val="28"/>
        </w:rPr>
        <w:t>Приказом Министерства просвещения ПМР от 24.02.2015 г. № 150 «Об утверждении Положения о текущем контроле и промежуточной аттестации обучающихся, осваивающих</w:t>
      </w:r>
      <w:r w:rsidR="006D1EB9" w:rsidRPr="006D1EB9">
        <w:rPr>
          <w:rFonts w:eastAsia="Arial Unicode MS"/>
          <w:sz w:val="28"/>
          <w:szCs w:val="28"/>
        </w:rPr>
        <w:t xml:space="preserve"> </w:t>
      </w:r>
      <w:r w:rsidRPr="006D1EB9">
        <w:rPr>
          <w:sz w:val="28"/>
          <w:szCs w:val="28"/>
        </w:rPr>
        <w:t>программы начального и среднего профессионального образования Приднестровской Молдавской Республике</w:t>
      </w:r>
      <w:r w:rsidRPr="006D1EB9">
        <w:rPr>
          <w:rFonts w:eastAsia="Arial Unicode MS"/>
          <w:sz w:val="28"/>
          <w:szCs w:val="28"/>
        </w:rPr>
        <w:t>»</w:t>
      </w:r>
      <w:r w:rsidR="006D1EB9">
        <w:rPr>
          <w:rFonts w:eastAsia="Arial Unicode MS"/>
          <w:sz w:val="28"/>
          <w:szCs w:val="28"/>
        </w:rPr>
        <w:t xml:space="preserve"> в действующей редакции</w:t>
      </w:r>
      <w:r w:rsidRPr="006D1EB9">
        <w:rPr>
          <w:rFonts w:eastAsia="Arial Unicode MS"/>
          <w:sz w:val="28"/>
          <w:szCs w:val="28"/>
        </w:rPr>
        <w:t>;</w:t>
      </w:r>
    </w:p>
    <w:p w:rsidR="00D87D7B" w:rsidRDefault="00B51864" w:rsidP="00B51864">
      <w:pPr>
        <w:pStyle w:val="20"/>
        <w:shd w:val="clear" w:color="auto" w:fill="auto"/>
        <w:tabs>
          <w:tab w:val="left" w:pos="1231"/>
        </w:tabs>
        <w:spacing w:before="0" w:line="276" w:lineRule="auto"/>
        <w:ind w:firstLine="709"/>
        <w:contextualSpacing/>
        <w:jc w:val="both"/>
        <w:rPr>
          <w:sz w:val="28"/>
          <w:szCs w:val="28"/>
        </w:rPr>
      </w:pPr>
      <w:r>
        <w:rPr>
          <w:rStyle w:val="21"/>
          <w:sz w:val="28"/>
          <w:szCs w:val="28"/>
        </w:rPr>
        <w:t xml:space="preserve">2. </w:t>
      </w:r>
      <w:proofErr w:type="gramStart"/>
      <w:r w:rsidR="000E2C24">
        <w:rPr>
          <w:rStyle w:val="21"/>
          <w:sz w:val="28"/>
          <w:szCs w:val="28"/>
        </w:rPr>
        <w:t xml:space="preserve">Практика в </w:t>
      </w:r>
      <w:r w:rsidR="000E2C24" w:rsidRPr="00870C89">
        <w:rPr>
          <w:rStyle w:val="21"/>
          <w:sz w:val="28"/>
          <w:szCs w:val="28"/>
        </w:rPr>
        <w:t xml:space="preserve">ГОУ </w:t>
      </w:r>
      <w:r w:rsidR="000E2C24">
        <w:rPr>
          <w:rStyle w:val="21"/>
          <w:sz w:val="28"/>
          <w:szCs w:val="28"/>
        </w:rPr>
        <w:t xml:space="preserve">СПО </w:t>
      </w:r>
      <w:r w:rsidR="000E2C24" w:rsidRPr="00870C89">
        <w:rPr>
          <w:rStyle w:val="21"/>
          <w:sz w:val="28"/>
          <w:szCs w:val="28"/>
        </w:rPr>
        <w:t>«</w:t>
      </w:r>
      <w:r w:rsidR="000E2C24">
        <w:rPr>
          <w:rFonts w:eastAsia="Arial Unicode MS"/>
          <w:sz w:val="28"/>
          <w:szCs w:val="28"/>
        </w:rPr>
        <w:t xml:space="preserve">Приднестровский государственный </w:t>
      </w:r>
      <w:r w:rsidR="000E2C24" w:rsidRPr="00870C89">
        <w:rPr>
          <w:rStyle w:val="21"/>
          <w:sz w:val="28"/>
          <w:szCs w:val="28"/>
        </w:rPr>
        <w:t>медицинский колледж</w:t>
      </w:r>
      <w:r w:rsidR="000E2C24">
        <w:rPr>
          <w:rStyle w:val="21"/>
          <w:sz w:val="28"/>
          <w:szCs w:val="28"/>
        </w:rPr>
        <w:t xml:space="preserve"> им. Л.А. Тарасевича</w:t>
      </w:r>
      <w:r w:rsidR="00D87D7B">
        <w:rPr>
          <w:rStyle w:val="21"/>
          <w:sz w:val="28"/>
          <w:szCs w:val="28"/>
        </w:rPr>
        <w:t>» (далее</w:t>
      </w:r>
      <w:r w:rsidR="0061685A">
        <w:rPr>
          <w:rStyle w:val="21"/>
          <w:sz w:val="28"/>
          <w:szCs w:val="28"/>
        </w:rPr>
        <w:t xml:space="preserve"> - </w:t>
      </w:r>
      <w:r w:rsidR="000E2C24" w:rsidRPr="00870C89">
        <w:rPr>
          <w:rStyle w:val="21"/>
          <w:sz w:val="28"/>
          <w:szCs w:val="28"/>
        </w:rPr>
        <w:t>Колледж)</w:t>
      </w:r>
      <w:r w:rsidR="000E2C24">
        <w:rPr>
          <w:rStyle w:val="21"/>
          <w:sz w:val="28"/>
          <w:szCs w:val="28"/>
        </w:rPr>
        <w:t xml:space="preserve"> направлена на комплексное освоение </w:t>
      </w:r>
      <w:r w:rsidR="002D127B">
        <w:rPr>
          <w:rStyle w:val="21"/>
          <w:sz w:val="28"/>
          <w:szCs w:val="28"/>
        </w:rPr>
        <w:t>обучающимися</w:t>
      </w:r>
      <w:r w:rsidR="000E2C24">
        <w:rPr>
          <w:rStyle w:val="21"/>
          <w:sz w:val="28"/>
          <w:szCs w:val="28"/>
        </w:rPr>
        <w:t xml:space="preserve"> всех видов профессиональной деятельности по специальностям</w:t>
      </w:r>
      <w:r w:rsidR="00D87D7B">
        <w:rPr>
          <w:rStyle w:val="21"/>
          <w:sz w:val="28"/>
          <w:szCs w:val="28"/>
        </w:rPr>
        <w:t xml:space="preserve"> </w:t>
      </w:r>
      <w:r w:rsidR="000E2C24">
        <w:rPr>
          <w:rStyle w:val="21"/>
          <w:sz w:val="28"/>
          <w:szCs w:val="28"/>
        </w:rPr>
        <w:t xml:space="preserve"> </w:t>
      </w:r>
      <w:r w:rsidR="000E2C24" w:rsidRPr="000E2C24">
        <w:rPr>
          <w:sz w:val="28"/>
          <w:szCs w:val="28"/>
        </w:rPr>
        <w:t>34.02.01 Сестринское дело</w:t>
      </w:r>
      <w:r w:rsidR="000E2C24">
        <w:rPr>
          <w:sz w:val="28"/>
          <w:szCs w:val="28"/>
        </w:rPr>
        <w:t xml:space="preserve">, </w:t>
      </w:r>
      <w:r w:rsidR="000E2C24" w:rsidRPr="000E2C24">
        <w:rPr>
          <w:sz w:val="28"/>
          <w:szCs w:val="28"/>
        </w:rPr>
        <w:t>31.02.01 Лечебное дело</w:t>
      </w:r>
      <w:r w:rsidR="000E2C24">
        <w:rPr>
          <w:sz w:val="28"/>
          <w:szCs w:val="28"/>
        </w:rPr>
        <w:t xml:space="preserve">, </w:t>
      </w:r>
      <w:r w:rsidR="000E2C24" w:rsidRPr="000E2C24">
        <w:rPr>
          <w:sz w:val="28"/>
          <w:szCs w:val="28"/>
        </w:rPr>
        <w:t>31.02.02 Акушерское дело</w:t>
      </w:r>
      <w:r w:rsidR="000E2C24">
        <w:rPr>
          <w:sz w:val="28"/>
          <w:szCs w:val="28"/>
        </w:rPr>
        <w:t xml:space="preserve">, </w:t>
      </w:r>
      <w:r w:rsidR="000E2C24" w:rsidRPr="000E2C24">
        <w:rPr>
          <w:sz w:val="28"/>
          <w:szCs w:val="28"/>
        </w:rPr>
        <w:t>33.02.01 Фармация</w:t>
      </w:r>
      <w:r w:rsidR="000E2C24">
        <w:rPr>
          <w:sz w:val="28"/>
          <w:szCs w:val="28"/>
        </w:rPr>
        <w:t xml:space="preserve">, </w:t>
      </w:r>
      <w:r w:rsidR="000E2C24" w:rsidRPr="000E2C24">
        <w:rPr>
          <w:sz w:val="28"/>
          <w:szCs w:val="28"/>
        </w:rPr>
        <w:t>31.02.03 Лабораторная диагностика</w:t>
      </w:r>
      <w:r w:rsidR="000E2C24">
        <w:rPr>
          <w:sz w:val="28"/>
          <w:szCs w:val="28"/>
        </w:rPr>
        <w:t xml:space="preserve">, </w:t>
      </w:r>
      <w:r w:rsidR="000E2C24" w:rsidRPr="000E2C24">
        <w:rPr>
          <w:sz w:val="28"/>
          <w:szCs w:val="28"/>
        </w:rPr>
        <w:t>34.02.02 Медицинский массаж</w:t>
      </w:r>
      <w:r w:rsidR="000E2C24">
        <w:rPr>
          <w:sz w:val="28"/>
          <w:szCs w:val="28"/>
        </w:rPr>
        <w:t xml:space="preserve">, </w:t>
      </w:r>
      <w:r w:rsidR="00672CDE">
        <w:rPr>
          <w:sz w:val="28"/>
          <w:szCs w:val="28"/>
        </w:rPr>
        <w:t>32.02.01 Медико-профилактическое дело</w:t>
      </w:r>
      <w:r w:rsidR="002D127B">
        <w:rPr>
          <w:sz w:val="28"/>
          <w:szCs w:val="28"/>
        </w:rPr>
        <w:t xml:space="preserve">, </w:t>
      </w:r>
      <w:r w:rsidR="00772740">
        <w:rPr>
          <w:sz w:val="28"/>
          <w:szCs w:val="28"/>
        </w:rPr>
        <w:t xml:space="preserve"> </w:t>
      </w:r>
      <w:r w:rsidR="000E2C24">
        <w:rPr>
          <w:sz w:val="28"/>
          <w:szCs w:val="28"/>
        </w:rPr>
        <w:t xml:space="preserve">формирование </w:t>
      </w:r>
      <w:r w:rsidR="000E2C24" w:rsidRPr="002E4DCD">
        <w:rPr>
          <w:sz w:val="28"/>
          <w:szCs w:val="28"/>
        </w:rPr>
        <w:t xml:space="preserve">общих </w:t>
      </w:r>
      <w:r w:rsidR="0061685A" w:rsidRPr="002E4DCD">
        <w:rPr>
          <w:sz w:val="28"/>
          <w:szCs w:val="28"/>
        </w:rPr>
        <w:t xml:space="preserve">и </w:t>
      </w:r>
      <w:r w:rsidR="000E2C24" w:rsidRPr="002E4DCD">
        <w:rPr>
          <w:sz w:val="28"/>
          <w:szCs w:val="28"/>
        </w:rPr>
        <w:t>профессиональных</w:t>
      </w:r>
      <w:r w:rsidR="000E2C24">
        <w:rPr>
          <w:sz w:val="28"/>
          <w:szCs w:val="28"/>
        </w:rPr>
        <w:t xml:space="preserve"> компетенций, а также приобретение необходимых умений и опыта практической работы</w:t>
      </w:r>
      <w:r w:rsidR="00D87D7B">
        <w:rPr>
          <w:sz w:val="28"/>
          <w:szCs w:val="28"/>
        </w:rPr>
        <w:t>.</w:t>
      </w:r>
      <w:r w:rsidR="000E2C24">
        <w:rPr>
          <w:sz w:val="28"/>
          <w:szCs w:val="28"/>
        </w:rPr>
        <w:t xml:space="preserve"> </w:t>
      </w:r>
      <w:proofErr w:type="gramEnd"/>
    </w:p>
    <w:p w:rsidR="001D4F46" w:rsidRDefault="00212A33" w:rsidP="00B51864">
      <w:pPr>
        <w:pStyle w:val="20"/>
        <w:shd w:val="clear" w:color="auto" w:fill="auto"/>
        <w:tabs>
          <w:tab w:val="left" w:pos="1231"/>
        </w:tabs>
        <w:spacing w:before="0" w:line="276" w:lineRule="auto"/>
        <w:ind w:firstLine="709"/>
        <w:contextualSpacing/>
        <w:jc w:val="both"/>
        <w:rPr>
          <w:sz w:val="28"/>
          <w:szCs w:val="28"/>
        </w:rPr>
      </w:pPr>
      <w:r>
        <w:rPr>
          <w:sz w:val="28"/>
          <w:szCs w:val="28"/>
        </w:rPr>
        <w:t>3.</w:t>
      </w:r>
      <w:r w:rsidR="00AF1861">
        <w:rPr>
          <w:sz w:val="28"/>
          <w:szCs w:val="28"/>
        </w:rPr>
        <w:t xml:space="preserve"> </w:t>
      </w:r>
      <w:r>
        <w:rPr>
          <w:sz w:val="28"/>
          <w:szCs w:val="28"/>
        </w:rPr>
        <w:t xml:space="preserve">За </w:t>
      </w:r>
      <w:r w:rsidR="001D4F46">
        <w:rPr>
          <w:sz w:val="28"/>
          <w:szCs w:val="28"/>
        </w:rPr>
        <w:t xml:space="preserve"> организацию</w:t>
      </w:r>
      <w:r>
        <w:rPr>
          <w:sz w:val="28"/>
          <w:szCs w:val="28"/>
        </w:rPr>
        <w:t xml:space="preserve"> и контроль </w:t>
      </w:r>
      <w:r w:rsidR="001D4F46">
        <w:rPr>
          <w:sz w:val="28"/>
          <w:szCs w:val="28"/>
        </w:rPr>
        <w:t xml:space="preserve"> проведения </w:t>
      </w:r>
      <w:r>
        <w:rPr>
          <w:sz w:val="28"/>
          <w:szCs w:val="28"/>
        </w:rPr>
        <w:t>учебной практики</w:t>
      </w:r>
      <w:r w:rsidR="001D4F46">
        <w:rPr>
          <w:sz w:val="28"/>
          <w:szCs w:val="28"/>
        </w:rPr>
        <w:t xml:space="preserve"> несет </w:t>
      </w:r>
      <w:r w:rsidR="00D87D7B">
        <w:rPr>
          <w:sz w:val="28"/>
          <w:szCs w:val="28"/>
        </w:rPr>
        <w:t xml:space="preserve"> </w:t>
      </w:r>
      <w:r w:rsidRPr="00212A33">
        <w:rPr>
          <w:sz w:val="28"/>
          <w:szCs w:val="28"/>
        </w:rPr>
        <w:t>руководитель п</w:t>
      </w:r>
      <w:r>
        <w:rPr>
          <w:sz w:val="28"/>
          <w:szCs w:val="28"/>
        </w:rPr>
        <w:t>рактики (</w:t>
      </w:r>
      <w:r w:rsidRPr="00212A33">
        <w:rPr>
          <w:sz w:val="28"/>
          <w:szCs w:val="28"/>
        </w:rPr>
        <w:t>преподаватель п</w:t>
      </w:r>
      <w:r>
        <w:rPr>
          <w:sz w:val="28"/>
          <w:szCs w:val="28"/>
        </w:rPr>
        <w:t>рофессионального уч</w:t>
      </w:r>
      <w:r w:rsidR="00FF0010">
        <w:rPr>
          <w:sz w:val="28"/>
          <w:szCs w:val="28"/>
        </w:rPr>
        <w:t>ебного цикла), производственной</w:t>
      </w:r>
      <w:r w:rsidR="00064003">
        <w:rPr>
          <w:sz w:val="28"/>
          <w:szCs w:val="28"/>
        </w:rPr>
        <w:t xml:space="preserve"> – руководитель практики от Колледжа и </w:t>
      </w:r>
      <w:r>
        <w:rPr>
          <w:sz w:val="28"/>
          <w:szCs w:val="28"/>
        </w:rPr>
        <w:t>непосредственный руководитель практики от медицинской/фармацевтической организации.</w:t>
      </w:r>
    </w:p>
    <w:p w:rsidR="00F449AF" w:rsidRPr="00D87D7B" w:rsidRDefault="001D4F46" w:rsidP="00D87D7B">
      <w:pPr>
        <w:pStyle w:val="20"/>
        <w:shd w:val="clear" w:color="auto" w:fill="auto"/>
        <w:tabs>
          <w:tab w:val="left" w:pos="1231"/>
        </w:tabs>
        <w:spacing w:before="0" w:line="276" w:lineRule="auto"/>
        <w:ind w:firstLine="709"/>
        <w:contextualSpacing/>
        <w:jc w:val="both"/>
        <w:rPr>
          <w:sz w:val="28"/>
          <w:szCs w:val="28"/>
        </w:rPr>
      </w:pPr>
      <w:r>
        <w:rPr>
          <w:sz w:val="28"/>
          <w:szCs w:val="28"/>
        </w:rPr>
        <w:t>4. Общее руководство проведения практики осуществляет заместитель директора по учебно-</w:t>
      </w:r>
      <w:r w:rsidR="00FF0010">
        <w:rPr>
          <w:sz w:val="28"/>
          <w:szCs w:val="28"/>
        </w:rPr>
        <w:t>производственной работе.</w:t>
      </w:r>
      <w:r w:rsidR="00D87D7B">
        <w:rPr>
          <w:sz w:val="28"/>
          <w:szCs w:val="28"/>
        </w:rPr>
        <w:t xml:space="preserve"> </w:t>
      </w:r>
    </w:p>
    <w:p w:rsidR="00B51864" w:rsidRDefault="00B51864" w:rsidP="00D87D7B">
      <w:pPr>
        <w:pStyle w:val="20"/>
        <w:shd w:val="clear" w:color="auto" w:fill="auto"/>
        <w:tabs>
          <w:tab w:val="left" w:pos="1231"/>
        </w:tabs>
        <w:spacing w:before="0" w:line="276" w:lineRule="auto"/>
        <w:contextualSpacing/>
        <w:jc w:val="center"/>
        <w:rPr>
          <w:b/>
          <w:sz w:val="28"/>
          <w:szCs w:val="28"/>
        </w:rPr>
      </w:pPr>
      <w:r w:rsidRPr="00B51864">
        <w:rPr>
          <w:b/>
          <w:sz w:val="28"/>
          <w:szCs w:val="28"/>
        </w:rPr>
        <w:t xml:space="preserve">2. </w:t>
      </w:r>
      <w:r>
        <w:rPr>
          <w:b/>
          <w:sz w:val="28"/>
          <w:szCs w:val="28"/>
        </w:rPr>
        <w:t>Содержание, п</w:t>
      </w:r>
      <w:r w:rsidRPr="00B51864">
        <w:rPr>
          <w:b/>
          <w:sz w:val="28"/>
          <w:szCs w:val="28"/>
        </w:rPr>
        <w:t>лан</w:t>
      </w:r>
      <w:r>
        <w:rPr>
          <w:b/>
          <w:sz w:val="28"/>
          <w:szCs w:val="28"/>
        </w:rPr>
        <w:t>ирование и организация практики</w:t>
      </w:r>
    </w:p>
    <w:p w:rsidR="00B51864" w:rsidRDefault="00B51864" w:rsidP="00B51864">
      <w:pPr>
        <w:pStyle w:val="20"/>
        <w:shd w:val="clear" w:color="auto" w:fill="auto"/>
        <w:tabs>
          <w:tab w:val="left" w:pos="0"/>
        </w:tabs>
        <w:spacing w:before="0" w:line="276" w:lineRule="auto"/>
        <w:contextualSpacing/>
        <w:jc w:val="both"/>
        <w:rPr>
          <w:rStyle w:val="21"/>
          <w:sz w:val="28"/>
          <w:szCs w:val="28"/>
        </w:rPr>
      </w:pPr>
      <w:r>
        <w:rPr>
          <w:rStyle w:val="21"/>
          <w:sz w:val="28"/>
          <w:szCs w:val="28"/>
        </w:rPr>
        <w:tab/>
      </w:r>
      <w:r w:rsidR="001D4F46">
        <w:rPr>
          <w:rStyle w:val="21"/>
          <w:sz w:val="28"/>
          <w:szCs w:val="28"/>
        </w:rPr>
        <w:t xml:space="preserve">5. </w:t>
      </w:r>
      <w:r>
        <w:rPr>
          <w:rStyle w:val="21"/>
          <w:sz w:val="28"/>
          <w:szCs w:val="28"/>
        </w:rPr>
        <w:t xml:space="preserve">Содержание и организация практики на всех ее этапах должно обеспечивать последовательное формирование у </w:t>
      </w:r>
      <w:r w:rsidR="002D127B">
        <w:rPr>
          <w:rStyle w:val="21"/>
          <w:sz w:val="28"/>
          <w:szCs w:val="28"/>
        </w:rPr>
        <w:t xml:space="preserve">обучающихся </w:t>
      </w:r>
      <w:r>
        <w:rPr>
          <w:rStyle w:val="21"/>
          <w:sz w:val="28"/>
          <w:szCs w:val="28"/>
        </w:rPr>
        <w:t xml:space="preserve">умений, навыков, </w:t>
      </w:r>
      <w:r>
        <w:rPr>
          <w:rStyle w:val="21"/>
          <w:sz w:val="28"/>
          <w:szCs w:val="28"/>
        </w:rPr>
        <w:lastRenderedPageBreak/>
        <w:t>практического опыта и их углубление по мере п</w:t>
      </w:r>
      <w:r w:rsidR="00D87D7B">
        <w:rPr>
          <w:rStyle w:val="21"/>
          <w:sz w:val="28"/>
          <w:szCs w:val="28"/>
        </w:rPr>
        <w:t xml:space="preserve">ерехода от одного этапа </w:t>
      </w:r>
      <w:r>
        <w:rPr>
          <w:rStyle w:val="21"/>
          <w:sz w:val="28"/>
          <w:szCs w:val="28"/>
        </w:rPr>
        <w:t xml:space="preserve"> к другому, целостность подготовки специалиста, связь практики с теоретическим обучением.</w:t>
      </w:r>
    </w:p>
    <w:p w:rsidR="002F6E2D" w:rsidRDefault="001D4F46" w:rsidP="00B51864">
      <w:pPr>
        <w:pStyle w:val="20"/>
        <w:shd w:val="clear" w:color="auto" w:fill="auto"/>
        <w:tabs>
          <w:tab w:val="left" w:pos="0"/>
        </w:tabs>
        <w:spacing w:before="0" w:line="276" w:lineRule="auto"/>
        <w:contextualSpacing/>
        <w:jc w:val="both"/>
        <w:rPr>
          <w:sz w:val="28"/>
          <w:szCs w:val="28"/>
        </w:rPr>
      </w:pPr>
      <w:r>
        <w:rPr>
          <w:rStyle w:val="21"/>
          <w:sz w:val="28"/>
          <w:szCs w:val="28"/>
        </w:rPr>
        <w:tab/>
        <w:t>6</w:t>
      </w:r>
      <w:r w:rsidR="00B51864">
        <w:rPr>
          <w:rStyle w:val="21"/>
          <w:sz w:val="28"/>
          <w:szCs w:val="28"/>
        </w:rPr>
        <w:t xml:space="preserve">. Видами практики согласно государственным образовательным стандартам ОПОП специальностей </w:t>
      </w:r>
      <w:r w:rsidR="00B51864" w:rsidRPr="000E2C24">
        <w:rPr>
          <w:sz w:val="28"/>
          <w:szCs w:val="28"/>
        </w:rPr>
        <w:t>34.02.01 Сестринское дело</w:t>
      </w:r>
      <w:r w:rsidR="00B51864">
        <w:rPr>
          <w:sz w:val="28"/>
          <w:szCs w:val="28"/>
        </w:rPr>
        <w:t xml:space="preserve">, </w:t>
      </w:r>
      <w:r w:rsidR="00B51864" w:rsidRPr="000E2C24">
        <w:rPr>
          <w:sz w:val="28"/>
          <w:szCs w:val="28"/>
        </w:rPr>
        <w:t>31.02.01 Лечебное дело</w:t>
      </w:r>
      <w:r w:rsidR="00B51864">
        <w:rPr>
          <w:sz w:val="28"/>
          <w:szCs w:val="28"/>
        </w:rPr>
        <w:t xml:space="preserve">, </w:t>
      </w:r>
      <w:r w:rsidR="00B51864" w:rsidRPr="000E2C24">
        <w:rPr>
          <w:sz w:val="28"/>
          <w:szCs w:val="28"/>
        </w:rPr>
        <w:t>31.02.02 Акушерское дело</w:t>
      </w:r>
      <w:r w:rsidR="00B51864">
        <w:rPr>
          <w:sz w:val="28"/>
          <w:szCs w:val="28"/>
        </w:rPr>
        <w:t xml:space="preserve">, </w:t>
      </w:r>
      <w:r w:rsidR="00B51864" w:rsidRPr="000E2C24">
        <w:rPr>
          <w:sz w:val="28"/>
          <w:szCs w:val="28"/>
        </w:rPr>
        <w:t>33.02.01 Фармация</w:t>
      </w:r>
      <w:r w:rsidR="00B51864">
        <w:rPr>
          <w:sz w:val="28"/>
          <w:szCs w:val="28"/>
        </w:rPr>
        <w:t xml:space="preserve">, </w:t>
      </w:r>
      <w:r w:rsidR="00B51864" w:rsidRPr="000E2C24">
        <w:rPr>
          <w:sz w:val="28"/>
          <w:szCs w:val="28"/>
        </w:rPr>
        <w:t>31.02.03 Лабораторная диагностика</w:t>
      </w:r>
      <w:r w:rsidR="00B51864">
        <w:rPr>
          <w:sz w:val="28"/>
          <w:szCs w:val="28"/>
        </w:rPr>
        <w:t xml:space="preserve">, </w:t>
      </w:r>
      <w:r w:rsidR="00B51864" w:rsidRPr="000E2C24">
        <w:rPr>
          <w:sz w:val="28"/>
          <w:szCs w:val="28"/>
        </w:rPr>
        <w:t>34.02.02 Медицинский массаж</w:t>
      </w:r>
      <w:r w:rsidR="00672CDE">
        <w:rPr>
          <w:sz w:val="28"/>
          <w:szCs w:val="28"/>
        </w:rPr>
        <w:t>,</w:t>
      </w:r>
      <w:r w:rsidR="00B51864">
        <w:rPr>
          <w:sz w:val="28"/>
          <w:szCs w:val="28"/>
        </w:rPr>
        <w:t xml:space="preserve"> </w:t>
      </w:r>
      <w:r w:rsidR="00772740">
        <w:rPr>
          <w:sz w:val="28"/>
          <w:szCs w:val="28"/>
        </w:rPr>
        <w:t xml:space="preserve"> </w:t>
      </w:r>
      <w:r w:rsidR="00672CDE">
        <w:rPr>
          <w:sz w:val="28"/>
          <w:szCs w:val="28"/>
        </w:rPr>
        <w:t>32.02.01 Медико-профилактическое дело</w:t>
      </w:r>
      <w:r w:rsidR="00772740">
        <w:rPr>
          <w:sz w:val="28"/>
          <w:szCs w:val="28"/>
        </w:rPr>
        <w:t xml:space="preserve"> </w:t>
      </w:r>
      <w:r w:rsidR="00B51864">
        <w:rPr>
          <w:sz w:val="28"/>
          <w:szCs w:val="28"/>
        </w:rPr>
        <w:t xml:space="preserve">являются: учебная практики и производственная </w:t>
      </w:r>
      <w:r w:rsidR="00B51864" w:rsidRPr="002F6E2D">
        <w:rPr>
          <w:sz w:val="28"/>
          <w:szCs w:val="28"/>
        </w:rPr>
        <w:t xml:space="preserve">практика. </w:t>
      </w:r>
    </w:p>
    <w:p w:rsidR="003A0D03" w:rsidRDefault="003A0D03" w:rsidP="00B51864">
      <w:pPr>
        <w:pStyle w:val="20"/>
        <w:shd w:val="clear" w:color="auto" w:fill="auto"/>
        <w:tabs>
          <w:tab w:val="left" w:pos="0"/>
        </w:tabs>
        <w:spacing w:before="0" w:line="276" w:lineRule="auto"/>
        <w:contextualSpacing/>
        <w:jc w:val="both"/>
        <w:rPr>
          <w:sz w:val="28"/>
          <w:szCs w:val="28"/>
        </w:rPr>
      </w:pPr>
      <w:r w:rsidRPr="002F6E2D">
        <w:rPr>
          <w:sz w:val="28"/>
          <w:szCs w:val="28"/>
        </w:rPr>
        <w:t xml:space="preserve"> </w:t>
      </w:r>
      <w:r w:rsidR="001D4F46">
        <w:rPr>
          <w:sz w:val="28"/>
          <w:szCs w:val="28"/>
        </w:rPr>
        <w:tab/>
        <w:t>7</w:t>
      </w:r>
      <w:r>
        <w:rPr>
          <w:sz w:val="28"/>
          <w:szCs w:val="28"/>
        </w:rPr>
        <w:t xml:space="preserve">. Практика реализуется, как концентрировано, в несколько периодов, так и </w:t>
      </w:r>
      <w:r w:rsidRPr="004E028C">
        <w:rPr>
          <w:sz w:val="28"/>
          <w:szCs w:val="28"/>
        </w:rPr>
        <w:t>рассредоточено,</w:t>
      </w:r>
      <w:r w:rsidRPr="002F6E2D">
        <w:rPr>
          <w:sz w:val="28"/>
          <w:szCs w:val="28"/>
        </w:rPr>
        <w:t xml:space="preserve"> чередуясь</w:t>
      </w:r>
      <w:r w:rsidR="0061685A" w:rsidRPr="002F6E2D">
        <w:rPr>
          <w:sz w:val="28"/>
          <w:szCs w:val="28"/>
        </w:rPr>
        <w:t xml:space="preserve"> с </w:t>
      </w:r>
      <w:r w:rsidRPr="002F6E2D">
        <w:rPr>
          <w:sz w:val="28"/>
          <w:szCs w:val="28"/>
        </w:rPr>
        <w:t>теоретическими занятиями.</w:t>
      </w:r>
      <w:r>
        <w:rPr>
          <w:sz w:val="28"/>
          <w:szCs w:val="28"/>
        </w:rPr>
        <w:t xml:space="preserve">  Эти способы реализации практики </w:t>
      </w:r>
      <w:r w:rsidRPr="002F6E2D">
        <w:rPr>
          <w:sz w:val="28"/>
          <w:szCs w:val="28"/>
        </w:rPr>
        <w:t xml:space="preserve">закрепляются </w:t>
      </w:r>
      <w:r w:rsidR="0061685A" w:rsidRPr="002F6E2D">
        <w:rPr>
          <w:sz w:val="28"/>
          <w:szCs w:val="28"/>
        </w:rPr>
        <w:t>в учебном плане</w:t>
      </w:r>
      <w:r w:rsidRPr="002F6E2D">
        <w:rPr>
          <w:sz w:val="28"/>
          <w:szCs w:val="28"/>
        </w:rPr>
        <w:t xml:space="preserve"> и </w:t>
      </w:r>
      <w:r w:rsidR="002F6E2D" w:rsidRPr="002F6E2D">
        <w:rPr>
          <w:sz w:val="28"/>
          <w:szCs w:val="28"/>
        </w:rPr>
        <w:t xml:space="preserve">графике </w:t>
      </w:r>
      <w:r w:rsidR="0061685A" w:rsidRPr="002F6E2D">
        <w:rPr>
          <w:sz w:val="28"/>
          <w:szCs w:val="28"/>
        </w:rPr>
        <w:t xml:space="preserve"> </w:t>
      </w:r>
      <w:r w:rsidRPr="002F6E2D">
        <w:rPr>
          <w:sz w:val="28"/>
          <w:szCs w:val="28"/>
        </w:rPr>
        <w:t xml:space="preserve"> у</w:t>
      </w:r>
      <w:r w:rsidR="002F6E2D" w:rsidRPr="002F6E2D">
        <w:rPr>
          <w:sz w:val="28"/>
          <w:szCs w:val="28"/>
        </w:rPr>
        <w:t>чебного процесса</w:t>
      </w:r>
      <w:r w:rsidR="0061685A" w:rsidRPr="002F6E2D">
        <w:rPr>
          <w:sz w:val="28"/>
          <w:szCs w:val="28"/>
        </w:rPr>
        <w:t xml:space="preserve"> </w:t>
      </w:r>
      <w:r w:rsidRPr="002F6E2D">
        <w:rPr>
          <w:sz w:val="28"/>
          <w:szCs w:val="28"/>
        </w:rPr>
        <w:t xml:space="preserve"> по каждой</w:t>
      </w:r>
      <w:r>
        <w:rPr>
          <w:sz w:val="28"/>
          <w:szCs w:val="28"/>
        </w:rPr>
        <w:t xml:space="preserve"> специальности. </w:t>
      </w:r>
    </w:p>
    <w:p w:rsidR="003A0D03" w:rsidRDefault="001D4F46" w:rsidP="00B51864">
      <w:pPr>
        <w:pStyle w:val="20"/>
        <w:shd w:val="clear" w:color="auto" w:fill="auto"/>
        <w:tabs>
          <w:tab w:val="left" w:pos="0"/>
        </w:tabs>
        <w:spacing w:before="0" w:line="276" w:lineRule="auto"/>
        <w:contextualSpacing/>
        <w:jc w:val="both"/>
        <w:rPr>
          <w:sz w:val="28"/>
          <w:szCs w:val="28"/>
        </w:rPr>
      </w:pPr>
      <w:r>
        <w:rPr>
          <w:sz w:val="28"/>
          <w:szCs w:val="28"/>
        </w:rPr>
        <w:tab/>
        <w:t>8</w:t>
      </w:r>
      <w:r w:rsidR="003A0D03">
        <w:rPr>
          <w:sz w:val="28"/>
          <w:szCs w:val="28"/>
        </w:rPr>
        <w:t>. Учебная практика  направлена на</w:t>
      </w:r>
      <w:r w:rsidR="002F6E2D">
        <w:rPr>
          <w:sz w:val="28"/>
          <w:szCs w:val="28"/>
        </w:rPr>
        <w:t xml:space="preserve"> </w:t>
      </w:r>
      <w:r w:rsidR="003A0D03">
        <w:rPr>
          <w:sz w:val="28"/>
          <w:szCs w:val="28"/>
        </w:rPr>
        <w:t xml:space="preserve">приобретение первоначального практического опыта и реализуется в рамках ОПОП по видам профессиональной деятельности (профессиональные модули). Учебная практика проводится в лабораториях и </w:t>
      </w:r>
      <w:r w:rsidR="003A0D03" w:rsidRPr="004E028C">
        <w:rPr>
          <w:sz w:val="28"/>
          <w:szCs w:val="28"/>
        </w:rPr>
        <w:t>доклинических кабинетах Колледжа, а также в профильных лечебно-профилактических учреждениях при наличии в них учебных классов на основе двухсторонних договоров.</w:t>
      </w:r>
      <w:r w:rsidR="003A0D03">
        <w:rPr>
          <w:sz w:val="28"/>
          <w:szCs w:val="28"/>
        </w:rPr>
        <w:t xml:space="preserve"> </w:t>
      </w:r>
    </w:p>
    <w:p w:rsidR="003A0D03" w:rsidRDefault="001D4F46" w:rsidP="00B51864">
      <w:pPr>
        <w:pStyle w:val="20"/>
        <w:shd w:val="clear" w:color="auto" w:fill="auto"/>
        <w:tabs>
          <w:tab w:val="left" w:pos="0"/>
        </w:tabs>
        <w:spacing w:before="0" w:line="276" w:lineRule="auto"/>
        <w:contextualSpacing/>
        <w:jc w:val="both"/>
        <w:rPr>
          <w:sz w:val="28"/>
          <w:szCs w:val="28"/>
        </w:rPr>
      </w:pPr>
      <w:r>
        <w:rPr>
          <w:sz w:val="28"/>
          <w:szCs w:val="28"/>
        </w:rPr>
        <w:tab/>
        <w:t>9</w:t>
      </w:r>
      <w:r w:rsidR="003A0D03">
        <w:rPr>
          <w:sz w:val="28"/>
          <w:szCs w:val="28"/>
        </w:rPr>
        <w:t xml:space="preserve">. Учебная практика проводится преподавателями профессионального учебного цикла. </w:t>
      </w:r>
      <w:r w:rsidR="00CD2650">
        <w:rPr>
          <w:sz w:val="28"/>
          <w:szCs w:val="28"/>
        </w:rPr>
        <w:t>Контроль и оценка результата учебной практики направлены на проверку освоения умений первоначального практического опыта, развития общих и формирование профессиональных компетенций, определенных рабочей программой.</w:t>
      </w:r>
    </w:p>
    <w:p w:rsidR="00687BC6" w:rsidRPr="00870C89" w:rsidRDefault="001D4F46" w:rsidP="00687BC6">
      <w:pPr>
        <w:pStyle w:val="20"/>
        <w:shd w:val="clear" w:color="auto" w:fill="auto"/>
        <w:tabs>
          <w:tab w:val="left" w:pos="0"/>
        </w:tabs>
        <w:spacing w:before="0" w:line="276" w:lineRule="auto"/>
        <w:contextualSpacing/>
        <w:jc w:val="both"/>
        <w:rPr>
          <w:sz w:val="28"/>
          <w:szCs w:val="28"/>
        </w:rPr>
      </w:pPr>
      <w:r>
        <w:rPr>
          <w:sz w:val="28"/>
          <w:szCs w:val="28"/>
        </w:rPr>
        <w:tab/>
        <w:t>10</w:t>
      </w:r>
      <w:r w:rsidR="00687BC6">
        <w:rPr>
          <w:sz w:val="28"/>
          <w:szCs w:val="28"/>
        </w:rPr>
        <w:t xml:space="preserve">. </w:t>
      </w:r>
      <w:r w:rsidR="00687BC6" w:rsidRPr="00870C89">
        <w:rPr>
          <w:rStyle w:val="21"/>
          <w:sz w:val="28"/>
          <w:szCs w:val="28"/>
        </w:rPr>
        <w:t>Производственная практика</w:t>
      </w:r>
      <w:r w:rsidR="00F906C1">
        <w:rPr>
          <w:rStyle w:val="21"/>
          <w:sz w:val="28"/>
          <w:szCs w:val="28"/>
        </w:rPr>
        <w:t xml:space="preserve"> </w:t>
      </w:r>
      <w:r w:rsidR="00687BC6" w:rsidRPr="00870C89">
        <w:rPr>
          <w:rStyle w:val="21"/>
          <w:sz w:val="28"/>
          <w:szCs w:val="28"/>
        </w:rPr>
        <w:t xml:space="preserve">направлена на формирование </w:t>
      </w:r>
      <w:r w:rsidR="0061685A">
        <w:rPr>
          <w:rStyle w:val="21"/>
          <w:sz w:val="28"/>
          <w:szCs w:val="28"/>
        </w:rPr>
        <w:t>и развитие</w:t>
      </w:r>
      <w:r w:rsidR="00687BC6" w:rsidRPr="00870C89">
        <w:rPr>
          <w:rStyle w:val="21"/>
          <w:sz w:val="28"/>
          <w:szCs w:val="28"/>
        </w:rPr>
        <w:t xml:space="preserve"> </w:t>
      </w:r>
      <w:r w:rsidR="00687BC6">
        <w:rPr>
          <w:rStyle w:val="21"/>
          <w:sz w:val="28"/>
          <w:szCs w:val="28"/>
        </w:rPr>
        <w:t xml:space="preserve">у </w:t>
      </w:r>
      <w:r w:rsidR="0061685A" w:rsidRPr="002F6E2D">
        <w:rPr>
          <w:rStyle w:val="21"/>
          <w:sz w:val="28"/>
          <w:szCs w:val="28"/>
        </w:rPr>
        <w:t>обучающихся</w:t>
      </w:r>
      <w:r w:rsidR="00687BC6" w:rsidRPr="00870C89">
        <w:rPr>
          <w:rStyle w:val="21"/>
          <w:sz w:val="28"/>
          <w:szCs w:val="28"/>
        </w:rPr>
        <w:t xml:space="preserve"> общих и профессиональных компетенций, приобретение практического опыта, реализуется в рамка</w:t>
      </w:r>
      <w:r w:rsidR="00687BC6">
        <w:rPr>
          <w:rStyle w:val="21"/>
          <w:sz w:val="28"/>
          <w:szCs w:val="28"/>
        </w:rPr>
        <w:t>х профессиональных модулей</w:t>
      </w:r>
      <w:r w:rsidR="00687BC6" w:rsidRPr="00870C89">
        <w:rPr>
          <w:rStyle w:val="21"/>
          <w:sz w:val="28"/>
          <w:szCs w:val="28"/>
        </w:rPr>
        <w:t xml:space="preserve"> как завершающий этап </w:t>
      </w:r>
      <w:r w:rsidR="00687BC6">
        <w:rPr>
          <w:rStyle w:val="21"/>
          <w:sz w:val="28"/>
          <w:szCs w:val="28"/>
        </w:rPr>
        <w:t>модуля,  предусмотренного</w:t>
      </w:r>
      <w:r w:rsidR="00687BC6" w:rsidRPr="00870C89">
        <w:rPr>
          <w:rStyle w:val="21"/>
          <w:sz w:val="28"/>
          <w:szCs w:val="28"/>
        </w:rPr>
        <w:t xml:space="preserve"> ГОС СПО специальности</w:t>
      </w:r>
      <w:r w:rsidR="00687BC6">
        <w:rPr>
          <w:rStyle w:val="21"/>
          <w:sz w:val="28"/>
          <w:szCs w:val="28"/>
        </w:rPr>
        <w:t>, на основании соответствующей учебно-программной документации</w:t>
      </w:r>
      <w:r w:rsidR="00687BC6" w:rsidRPr="00870C89">
        <w:rPr>
          <w:rStyle w:val="21"/>
          <w:sz w:val="28"/>
          <w:szCs w:val="28"/>
        </w:rPr>
        <w:t>.</w:t>
      </w:r>
    </w:p>
    <w:p w:rsidR="00687BC6" w:rsidRDefault="001D4F46" w:rsidP="00687BC6">
      <w:pPr>
        <w:pStyle w:val="20"/>
        <w:shd w:val="clear" w:color="auto" w:fill="auto"/>
        <w:tabs>
          <w:tab w:val="left" w:pos="1201"/>
        </w:tabs>
        <w:spacing w:before="0" w:line="276" w:lineRule="auto"/>
        <w:ind w:firstLine="709"/>
        <w:contextualSpacing/>
        <w:jc w:val="both"/>
        <w:rPr>
          <w:rStyle w:val="21"/>
          <w:sz w:val="28"/>
          <w:szCs w:val="28"/>
        </w:rPr>
      </w:pPr>
      <w:r>
        <w:rPr>
          <w:rStyle w:val="21"/>
          <w:sz w:val="28"/>
          <w:szCs w:val="28"/>
        </w:rPr>
        <w:t>11</w:t>
      </w:r>
      <w:r w:rsidR="00687BC6">
        <w:rPr>
          <w:rStyle w:val="21"/>
          <w:sz w:val="28"/>
          <w:szCs w:val="28"/>
        </w:rPr>
        <w:t xml:space="preserve">. </w:t>
      </w:r>
      <w:r w:rsidR="00F449AF" w:rsidRPr="00870C89">
        <w:rPr>
          <w:rStyle w:val="21"/>
          <w:sz w:val="28"/>
          <w:szCs w:val="28"/>
        </w:rPr>
        <w:t>Производственная практика</w:t>
      </w:r>
      <w:r w:rsidR="00F906C1">
        <w:rPr>
          <w:rStyle w:val="21"/>
          <w:sz w:val="28"/>
          <w:szCs w:val="28"/>
        </w:rPr>
        <w:t xml:space="preserve"> </w:t>
      </w:r>
      <w:r w:rsidR="00687BC6" w:rsidRPr="00AA0962">
        <w:rPr>
          <w:rStyle w:val="21"/>
          <w:sz w:val="28"/>
          <w:szCs w:val="28"/>
        </w:rPr>
        <w:t xml:space="preserve">проводится в </w:t>
      </w:r>
      <w:r w:rsidR="00687BC6" w:rsidRPr="002F6E2D">
        <w:rPr>
          <w:rStyle w:val="21"/>
          <w:sz w:val="28"/>
          <w:szCs w:val="28"/>
        </w:rPr>
        <w:t>медицинских</w:t>
      </w:r>
      <w:r w:rsidR="002F6E2D" w:rsidRPr="002F6E2D">
        <w:rPr>
          <w:rStyle w:val="21"/>
          <w:sz w:val="28"/>
          <w:szCs w:val="28"/>
        </w:rPr>
        <w:t>/фармацевтических</w:t>
      </w:r>
      <w:r w:rsidR="002F6E2D">
        <w:rPr>
          <w:rStyle w:val="21"/>
          <w:sz w:val="28"/>
          <w:szCs w:val="28"/>
        </w:rPr>
        <w:t xml:space="preserve"> организациях </w:t>
      </w:r>
      <w:r w:rsidR="00687BC6">
        <w:rPr>
          <w:rStyle w:val="21"/>
          <w:sz w:val="28"/>
          <w:szCs w:val="28"/>
        </w:rPr>
        <w:t xml:space="preserve">на основании </w:t>
      </w:r>
      <w:r w:rsidR="00687BC6" w:rsidRPr="00580AA4">
        <w:rPr>
          <w:rStyle w:val="21"/>
          <w:sz w:val="28"/>
          <w:szCs w:val="28"/>
        </w:rPr>
        <w:t>двухсторонних  договоров</w:t>
      </w:r>
      <w:r w:rsidR="0061685A">
        <w:rPr>
          <w:rStyle w:val="21"/>
          <w:sz w:val="28"/>
          <w:szCs w:val="28"/>
        </w:rPr>
        <w:t xml:space="preserve"> </w:t>
      </w:r>
      <w:r w:rsidR="0061685A">
        <w:rPr>
          <w:rStyle w:val="21"/>
          <w:i/>
          <w:sz w:val="28"/>
          <w:szCs w:val="28"/>
        </w:rPr>
        <w:t>(</w:t>
      </w:r>
      <w:r w:rsidR="001A421A">
        <w:rPr>
          <w:rStyle w:val="21"/>
          <w:i/>
          <w:sz w:val="28"/>
          <w:szCs w:val="28"/>
        </w:rPr>
        <w:t>Приложение №1</w:t>
      </w:r>
      <w:r w:rsidR="0061685A" w:rsidRPr="0061685A">
        <w:rPr>
          <w:rStyle w:val="21"/>
          <w:i/>
          <w:sz w:val="28"/>
          <w:szCs w:val="28"/>
        </w:rPr>
        <w:t>)</w:t>
      </w:r>
      <w:r w:rsidR="00687BC6" w:rsidRPr="00580AA4">
        <w:rPr>
          <w:rStyle w:val="21"/>
          <w:sz w:val="28"/>
          <w:szCs w:val="28"/>
        </w:rPr>
        <w:t>.</w:t>
      </w:r>
    </w:p>
    <w:p w:rsidR="00687BC6" w:rsidRPr="00AA0962" w:rsidRDefault="001D4F46" w:rsidP="00687BC6">
      <w:pPr>
        <w:pStyle w:val="20"/>
        <w:shd w:val="clear" w:color="auto" w:fill="auto"/>
        <w:tabs>
          <w:tab w:val="left" w:pos="1201"/>
        </w:tabs>
        <w:spacing w:before="0" w:line="276" w:lineRule="auto"/>
        <w:ind w:firstLine="709"/>
        <w:contextualSpacing/>
        <w:jc w:val="both"/>
        <w:rPr>
          <w:rStyle w:val="21"/>
          <w:sz w:val="28"/>
          <w:szCs w:val="28"/>
        </w:rPr>
      </w:pPr>
      <w:r>
        <w:rPr>
          <w:rStyle w:val="21"/>
          <w:rFonts w:eastAsia="Arial Unicode MS"/>
          <w:sz w:val="28"/>
          <w:szCs w:val="28"/>
        </w:rPr>
        <w:t>12</w:t>
      </w:r>
      <w:r w:rsidR="00687BC6">
        <w:rPr>
          <w:rStyle w:val="21"/>
          <w:rFonts w:eastAsia="Arial Unicode MS"/>
          <w:sz w:val="28"/>
          <w:szCs w:val="28"/>
        </w:rPr>
        <w:t xml:space="preserve">. </w:t>
      </w:r>
      <w:r w:rsidR="00687BC6" w:rsidRPr="00AA0962">
        <w:rPr>
          <w:rStyle w:val="21"/>
          <w:rFonts w:eastAsia="Arial Unicode MS"/>
          <w:sz w:val="28"/>
          <w:szCs w:val="28"/>
        </w:rPr>
        <w:t xml:space="preserve">Сроки и продолжительность проведения </w:t>
      </w:r>
      <w:r w:rsidR="00F449AF">
        <w:rPr>
          <w:rStyle w:val="21"/>
          <w:sz w:val="28"/>
          <w:szCs w:val="28"/>
        </w:rPr>
        <w:t xml:space="preserve">производственной практики </w:t>
      </w:r>
      <w:r w:rsidR="00687BC6" w:rsidRPr="00AA0962">
        <w:rPr>
          <w:rStyle w:val="21"/>
          <w:rFonts w:eastAsia="Arial Unicode MS"/>
          <w:sz w:val="28"/>
          <w:szCs w:val="28"/>
        </w:rPr>
        <w:t xml:space="preserve"> определяются учебными планами</w:t>
      </w:r>
      <w:r w:rsidR="00D87D7B">
        <w:rPr>
          <w:rStyle w:val="21"/>
          <w:rFonts w:eastAsia="Arial Unicode MS"/>
          <w:sz w:val="28"/>
          <w:szCs w:val="28"/>
        </w:rPr>
        <w:t xml:space="preserve"> </w:t>
      </w:r>
      <w:r w:rsidR="00D87D7B" w:rsidRPr="002F6E2D">
        <w:rPr>
          <w:rStyle w:val="21"/>
          <w:rFonts w:eastAsia="Arial Unicode MS"/>
          <w:sz w:val="28"/>
          <w:szCs w:val="28"/>
        </w:rPr>
        <w:t xml:space="preserve">и </w:t>
      </w:r>
      <w:r w:rsidR="0002384B" w:rsidRPr="002F6E2D">
        <w:rPr>
          <w:rStyle w:val="21"/>
          <w:rFonts w:eastAsia="Arial Unicode MS"/>
          <w:sz w:val="28"/>
          <w:szCs w:val="28"/>
        </w:rPr>
        <w:t>графиком уч</w:t>
      </w:r>
      <w:r w:rsidR="002F6E2D" w:rsidRPr="002F6E2D">
        <w:rPr>
          <w:rStyle w:val="21"/>
          <w:rFonts w:eastAsia="Arial Unicode MS"/>
          <w:sz w:val="28"/>
          <w:szCs w:val="28"/>
        </w:rPr>
        <w:t>ебного</w:t>
      </w:r>
      <w:r w:rsidR="002F6E2D">
        <w:rPr>
          <w:rStyle w:val="21"/>
          <w:rFonts w:eastAsia="Arial Unicode MS"/>
          <w:sz w:val="28"/>
          <w:szCs w:val="28"/>
        </w:rPr>
        <w:t xml:space="preserve"> процесса.</w:t>
      </w:r>
    </w:p>
    <w:p w:rsidR="00687BC6" w:rsidRPr="00F235AA" w:rsidRDefault="00F06116" w:rsidP="00F235AA">
      <w:pPr>
        <w:pStyle w:val="20"/>
        <w:shd w:val="clear" w:color="auto" w:fill="auto"/>
        <w:tabs>
          <w:tab w:val="left" w:pos="1201"/>
        </w:tabs>
        <w:spacing w:before="0" w:line="276" w:lineRule="auto"/>
        <w:ind w:firstLine="709"/>
        <w:contextualSpacing/>
        <w:jc w:val="both"/>
        <w:rPr>
          <w:rFonts w:eastAsia="Arial Unicode MS"/>
          <w:sz w:val="28"/>
          <w:szCs w:val="28"/>
        </w:rPr>
      </w:pPr>
      <w:r>
        <w:rPr>
          <w:rFonts w:eastAsia="Arial Unicode MS"/>
          <w:sz w:val="28"/>
          <w:szCs w:val="28"/>
        </w:rPr>
        <w:t>13</w:t>
      </w:r>
      <w:r w:rsidR="00687BC6">
        <w:rPr>
          <w:rFonts w:eastAsia="Arial Unicode MS"/>
          <w:sz w:val="28"/>
          <w:szCs w:val="28"/>
        </w:rPr>
        <w:t xml:space="preserve">. </w:t>
      </w:r>
      <w:r w:rsidR="00F235AA">
        <w:rPr>
          <w:rFonts w:eastAsia="Arial Unicode MS"/>
          <w:color w:val="auto"/>
          <w:sz w:val="28"/>
          <w:szCs w:val="28"/>
        </w:rPr>
        <w:t>Обучающиеся</w:t>
      </w:r>
      <w:r w:rsidR="007A4381" w:rsidRPr="001F13AB">
        <w:rPr>
          <w:rFonts w:eastAsia="Arial Unicode MS"/>
          <w:color w:val="auto"/>
          <w:sz w:val="28"/>
          <w:szCs w:val="28"/>
        </w:rPr>
        <w:t xml:space="preserve">, проживающие </w:t>
      </w:r>
      <w:r w:rsidR="00D87D7B" w:rsidRPr="001F13AB">
        <w:rPr>
          <w:rFonts w:eastAsia="Arial Unicode MS"/>
          <w:color w:val="auto"/>
          <w:sz w:val="28"/>
          <w:szCs w:val="28"/>
        </w:rPr>
        <w:t xml:space="preserve">и желающие проходить производственную практику </w:t>
      </w:r>
      <w:r w:rsidR="007A4381" w:rsidRPr="001F13AB">
        <w:rPr>
          <w:rFonts w:eastAsia="Arial Unicode MS"/>
          <w:color w:val="auto"/>
          <w:sz w:val="28"/>
          <w:szCs w:val="28"/>
        </w:rPr>
        <w:t xml:space="preserve">за пределами Приднестровской Молдавской Республики, </w:t>
      </w:r>
      <w:r w:rsidR="001F13AB" w:rsidRPr="001F13AB">
        <w:rPr>
          <w:rFonts w:eastAsia="Arial Unicode MS"/>
          <w:color w:val="auto"/>
          <w:sz w:val="28"/>
          <w:szCs w:val="28"/>
        </w:rPr>
        <w:t xml:space="preserve">должны </w:t>
      </w:r>
      <w:r w:rsidR="00517345" w:rsidRPr="001F13AB">
        <w:rPr>
          <w:rFonts w:eastAsia="Arial Unicode MS"/>
          <w:color w:val="auto"/>
          <w:sz w:val="28"/>
          <w:szCs w:val="28"/>
        </w:rPr>
        <w:t>предостав</w:t>
      </w:r>
      <w:r w:rsidR="001F13AB" w:rsidRPr="001F13AB">
        <w:rPr>
          <w:rFonts w:eastAsia="Arial Unicode MS"/>
          <w:color w:val="auto"/>
          <w:sz w:val="28"/>
          <w:szCs w:val="28"/>
        </w:rPr>
        <w:t xml:space="preserve">ить заместителю директора по </w:t>
      </w:r>
      <w:r w:rsidR="00F235AA">
        <w:rPr>
          <w:rFonts w:eastAsia="Arial Unicode MS"/>
          <w:color w:val="auto"/>
          <w:sz w:val="28"/>
          <w:szCs w:val="28"/>
        </w:rPr>
        <w:t>учебно-производственной работе</w:t>
      </w:r>
      <w:r w:rsidR="001F13AB" w:rsidRPr="001F13AB">
        <w:rPr>
          <w:rFonts w:eastAsia="Arial Unicode MS"/>
          <w:color w:val="auto"/>
          <w:sz w:val="28"/>
          <w:szCs w:val="28"/>
        </w:rPr>
        <w:t xml:space="preserve"> </w:t>
      </w:r>
      <w:r w:rsidR="00B94A61">
        <w:rPr>
          <w:rFonts w:eastAsia="Arial Unicode MS"/>
          <w:color w:val="auto"/>
          <w:sz w:val="28"/>
          <w:szCs w:val="28"/>
        </w:rPr>
        <w:t>письмо (</w:t>
      </w:r>
      <w:r w:rsidR="0061685A">
        <w:rPr>
          <w:rFonts w:eastAsia="Arial Unicode MS"/>
          <w:color w:val="auto"/>
          <w:sz w:val="28"/>
          <w:szCs w:val="28"/>
        </w:rPr>
        <w:t>х</w:t>
      </w:r>
      <w:r w:rsidR="001F13AB" w:rsidRPr="001F13AB">
        <w:rPr>
          <w:rFonts w:eastAsia="Arial Unicode MS"/>
          <w:color w:val="auto"/>
          <w:sz w:val="28"/>
          <w:szCs w:val="28"/>
        </w:rPr>
        <w:t>одатайство</w:t>
      </w:r>
      <w:r w:rsidR="00B94A61">
        <w:rPr>
          <w:rFonts w:eastAsia="Arial Unicode MS"/>
          <w:color w:val="auto"/>
          <w:sz w:val="28"/>
          <w:szCs w:val="28"/>
        </w:rPr>
        <w:t>)</w:t>
      </w:r>
      <w:r w:rsidR="007A4381" w:rsidRPr="001F13AB">
        <w:rPr>
          <w:rFonts w:eastAsia="Arial Unicode MS"/>
          <w:color w:val="auto"/>
          <w:sz w:val="28"/>
          <w:szCs w:val="28"/>
        </w:rPr>
        <w:t xml:space="preserve"> </w:t>
      </w:r>
      <w:r w:rsidR="00517345" w:rsidRPr="001F13AB">
        <w:rPr>
          <w:rFonts w:eastAsia="Arial Unicode MS"/>
          <w:color w:val="auto"/>
          <w:sz w:val="28"/>
          <w:szCs w:val="28"/>
        </w:rPr>
        <w:t xml:space="preserve">от </w:t>
      </w:r>
      <w:r w:rsidR="007A4381" w:rsidRPr="001F13AB">
        <w:rPr>
          <w:rFonts w:eastAsia="Arial Unicode MS"/>
          <w:color w:val="auto"/>
          <w:sz w:val="28"/>
          <w:szCs w:val="28"/>
        </w:rPr>
        <w:t>медицинской</w:t>
      </w:r>
      <w:r w:rsidR="00F235AA">
        <w:rPr>
          <w:rFonts w:eastAsia="Arial Unicode MS"/>
          <w:color w:val="auto"/>
          <w:sz w:val="28"/>
          <w:szCs w:val="28"/>
        </w:rPr>
        <w:t>/</w:t>
      </w:r>
      <w:r w:rsidR="00F449AF" w:rsidRPr="001F13AB">
        <w:rPr>
          <w:rStyle w:val="21"/>
          <w:color w:val="auto"/>
          <w:sz w:val="28"/>
          <w:szCs w:val="28"/>
        </w:rPr>
        <w:t xml:space="preserve">фармацевтической </w:t>
      </w:r>
      <w:r w:rsidR="007A4381" w:rsidRPr="001F13AB">
        <w:rPr>
          <w:rFonts w:eastAsia="Arial Unicode MS"/>
          <w:color w:val="auto"/>
          <w:sz w:val="28"/>
          <w:szCs w:val="28"/>
        </w:rPr>
        <w:t xml:space="preserve">организации </w:t>
      </w:r>
      <w:r w:rsidR="007A4381" w:rsidRPr="00FF0010">
        <w:rPr>
          <w:rFonts w:eastAsia="Arial Unicode MS"/>
          <w:color w:val="auto"/>
          <w:sz w:val="28"/>
          <w:szCs w:val="28"/>
        </w:rPr>
        <w:t xml:space="preserve">(не позднее, чем за </w:t>
      </w:r>
      <w:r w:rsidR="00FF0010" w:rsidRPr="00FF0010">
        <w:rPr>
          <w:rFonts w:eastAsia="Arial Unicode MS"/>
          <w:color w:val="auto"/>
          <w:sz w:val="28"/>
          <w:szCs w:val="28"/>
        </w:rPr>
        <w:t xml:space="preserve">месяц </w:t>
      </w:r>
      <w:r w:rsidR="007A4381" w:rsidRPr="00FF0010">
        <w:rPr>
          <w:rFonts w:eastAsia="Arial Unicode MS"/>
          <w:color w:val="auto"/>
          <w:sz w:val="28"/>
          <w:szCs w:val="28"/>
        </w:rPr>
        <w:t xml:space="preserve"> до начала производственной практики)</w:t>
      </w:r>
      <w:r w:rsidR="00FF0010">
        <w:rPr>
          <w:rFonts w:eastAsia="Arial Unicode MS"/>
          <w:color w:val="auto"/>
          <w:sz w:val="28"/>
          <w:szCs w:val="28"/>
        </w:rPr>
        <w:t>.</w:t>
      </w:r>
    </w:p>
    <w:p w:rsidR="00687BC6" w:rsidRPr="00870C89" w:rsidRDefault="00F06116" w:rsidP="00A604F0">
      <w:pPr>
        <w:pStyle w:val="20"/>
        <w:shd w:val="clear" w:color="auto" w:fill="auto"/>
        <w:tabs>
          <w:tab w:val="left" w:pos="1206"/>
        </w:tabs>
        <w:spacing w:before="0" w:line="276" w:lineRule="auto"/>
        <w:ind w:firstLine="709"/>
        <w:contextualSpacing/>
        <w:jc w:val="both"/>
        <w:rPr>
          <w:sz w:val="28"/>
          <w:szCs w:val="28"/>
        </w:rPr>
      </w:pPr>
      <w:r>
        <w:rPr>
          <w:rStyle w:val="21"/>
          <w:sz w:val="28"/>
          <w:szCs w:val="28"/>
        </w:rPr>
        <w:t>14</w:t>
      </w:r>
      <w:r w:rsidR="00687BC6">
        <w:rPr>
          <w:rStyle w:val="21"/>
          <w:sz w:val="28"/>
          <w:szCs w:val="28"/>
        </w:rPr>
        <w:t xml:space="preserve">. </w:t>
      </w:r>
      <w:r w:rsidR="00687BC6" w:rsidRPr="00870C89">
        <w:rPr>
          <w:rStyle w:val="21"/>
          <w:sz w:val="28"/>
          <w:szCs w:val="28"/>
        </w:rPr>
        <w:t>Направление на производственную практику</w:t>
      </w:r>
      <w:r w:rsidR="00A604F0">
        <w:rPr>
          <w:rStyle w:val="21"/>
          <w:sz w:val="28"/>
          <w:szCs w:val="28"/>
        </w:rPr>
        <w:t xml:space="preserve"> </w:t>
      </w:r>
      <w:r w:rsidR="00687BC6" w:rsidRPr="00870C89">
        <w:rPr>
          <w:rStyle w:val="21"/>
          <w:sz w:val="28"/>
          <w:szCs w:val="28"/>
        </w:rPr>
        <w:t xml:space="preserve">оформляется приказом директора Колледжа </w:t>
      </w:r>
      <w:r w:rsidR="00A604F0">
        <w:rPr>
          <w:rStyle w:val="21"/>
          <w:sz w:val="28"/>
          <w:szCs w:val="28"/>
        </w:rPr>
        <w:t xml:space="preserve">или иного уполномоченного им лица </w:t>
      </w:r>
      <w:r w:rsidR="00687BC6" w:rsidRPr="00870C89">
        <w:rPr>
          <w:rStyle w:val="21"/>
          <w:sz w:val="28"/>
          <w:szCs w:val="28"/>
        </w:rPr>
        <w:t xml:space="preserve">с указанием закрепления </w:t>
      </w:r>
      <w:r w:rsidR="00687BC6" w:rsidRPr="00870C89">
        <w:rPr>
          <w:rStyle w:val="21"/>
          <w:sz w:val="28"/>
          <w:szCs w:val="28"/>
        </w:rPr>
        <w:lastRenderedPageBreak/>
        <w:t xml:space="preserve">каждого </w:t>
      </w:r>
      <w:r w:rsidR="003C5E28">
        <w:rPr>
          <w:rStyle w:val="21"/>
          <w:sz w:val="28"/>
          <w:szCs w:val="28"/>
        </w:rPr>
        <w:t xml:space="preserve">обучающегося </w:t>
      </w:r>
      <w:r w:rsidR="00687BC6" w:rsidRPr="00870C89">
        <w:rPr>
          <w:rStyle w:val="21"/>
          <w:sz w:val="28"/>
          <w:szCs w:val="28"/>
        </w:rPr>
        <w:t xml:space="preserve"> за </w:t>
      </w:r>
      <w:r w:rsidR="00A604F0">
        <w:rPr>
          <w:rStyle w:val="21"/>
          <w:sz w:val="28"/>
          <w:szCs w:val="28"/>
        </w:rPr>
        <w:t>медицинской</w:t>
      </w:r>
      <w:r w:rsidR="003C5E28">
        <w:rPr>
          <w:rStyle w:val="21"/>
          <w:sz w:val="28"/>
          <w:szCs w:val="28"/>
        </w:rPr>
        <w:t>/</w:t>
      </w:r>
      <w:r w:rsidR="001F13AB">
        <w:rPr>
          <w:rStyle w:val="21"/>
          <w:sz w:val="28"/>
          <w:szCs w:val="28"/>
        </w:rPr>
        <w:t xml:space="preserve"> фармацевтической </w:t>
      </w:r>
      <w:r w:rsidR="00A604F0">
        <w:rPr>
          <w:rStyle w:val="21"/>
          <w:sz w:val="28"/>
          <w:szCs w:val="28"/>
        </w:rPr>
        <w:t xml:space="preserve"> </w:t>
      </w:r>
      <w:r w:rsidR="00687BC6" w:rsidRPr="00870C89">
        <w:rPr>
          <w:rStyle w:val="21"/>
          <w:sz w:val="28"/>
          <w:szCs w:val="28"/>
        </w:rPr>
        <w:t xml:space="preserve">организацией, </w:t>
      </w:r>
      <w:r w:rsidR="00A604F0">
        <w:rPr>
          <w:rStyle w:val="21"/>
          <w:sz w:val="28"/>
          <w:szCs w:val="28"/>
        </w:rPr>
        <w:t xml:space="preserve">а также с указанием </w:t>
      </w:r>
      <w:r w:rsidR="003C5E28">
        <w:rPr>
          <w:rStyle w:val="21"/>
          <w:sz w:val="28"/>
          <w:szCs w:val="28"/>
        </w:rPr>
        <w:t xml:space="preserve"> </w:t>
      </w:r>
      <w:r w:rsidR="00687BC6" w:rsidRPr="00870C89">
        <w:rPr>
          <w:rStyle w:val="21"/>
          <w:sz w:val="28"/>
          <w:szCs w:val="28"/>
        </w:rPr>
        <w:t>сроков прохождения практики.</w:t>
      </w:r>
    </w:p>
    <w:p w:rsidR="00687BC6" w:rsidRDefault="00F06116" w:rsidP="00AD4983">
      <w:pPr>
        <w:pStyle w:val="20"/>
        <w:shd w:val="clear" w:color="auto" w:fill="auto"/>
        <w:tabs>
          <w:tab w:val="left" w:pos="1321"/>
        </w:tabs>
        <w:spacing w:before="0" w:line="276" w:lineRule="auto"/>
        <w:ind w:firstLine="709"/>
        <w:contextualSpacing/>
        <w:jc w:val="both"/>
        <w:rPr>
          <w:rStyle w:val="21"/>
          <w:sz w:val="28"/>
          <w:szCs w:val="28"/>
        </w:rPr>
      </w:pPr>
      <w:r>
        <w:rPr>
          <w:rStyle w:val="21"/>
          <w:sz w:val="28"/>
          <w:szCs w:val="28"/>
        </w:rPr>
        <w:t>15</w:t>
      </w:r>
      <w:r w:rsidR="00AD4983">
        <w:rPr>
          <w:rStyle w:val="21"/>
          <w:sz w:val="28"/>
          <w:szCs w:val="28"/>
        </w:rPr>
        <w:t xml:space="preserve">. </w:t>
      </w:r>
      <w:r w:rsidR="00F449AF">
        <w:rPr>
          <w:rStyle w:val="21"/>
          <w:sz w:val="28"/>
          <w:szCs w:val="28"/>
        </w:rPr>
        <w:t xml:space="preserve">Производственная практика </w:t>
      </w:r>
      <w:r w:rsidR="00687BC6" w:rsidRPr="00870C89">
        <w:rPr>
          <w:rStyle w:val="21"/>
          <w:sz w:val="28"/>
          <w:szCs w:val="28"/>
        </w:rPr>
        <w:t xml:space="preserve">завершается аттестацией в форме дифференцированного зачета, при условии </w:t>
      </w:r>
      <w:r w:rsidR="00AD4983">
        <w:rPr>
          <w:rStyle w:val="21"/>
          <w:sz w:val="28"/>
          <w:szCs w:val="28"/>
        </w:rPr>
        <w:t xml:space="preserve">своевременного предоставления </w:t>
      </w:r>
      <w:r w:rsidR="003C5E28">
        <w:rPr>
          <w:rStyle w:val="21"/>
          <w:sz w:val="28"/>
          <w:szCs w:val="28"/>
        </w:rPr>
        <w:t>обучающимся</w:t>
      </w:r>
      <w:r w:rsidR="00AD4983">
        <w:rPr>
          <w:rStyle w:val="21"/>
          <w:sz w:val="28"/>
          <w:szCs w:val="28"/>
        </w:rPr>
        <w:t xml:space="preserve"> всей документации и выпол</w:t>
      </w:r>
      <w:r w:rsidR="001F13AB">
        <w:rPr>
          <w:rStyle w:val="21"/>
          <w:sz w:val="28"/>
          <w:szCs w:val="28"/>
        </w:rPr>
        <w:t>нения рабочей программы</w:t>
      </w:r>
      <w:r w:rsidR="004E1931">
        <w:rPr>
          <w:rStyle w:val="21"/>
          <w:sz w:val="28"/>
          <w:szCs w:val="28"/>
        </w:rPr>
        <w:t xml:space="preserve"> практики.</w:t>
      </w:r>
      <w:r w:rsidR="00AD4983">
        <w:rPr>
          <w:rStyle w:val="21"/>
          <w:sz w:val="28"/>
          <w:szCs w:val="28"/>
        </w:rPr>
        <w:t xml:space="preserve">  </w:t>
      </w:r>
    </w:p>
    <w:p w:rsidR="00AD4983" w:rsidRDefault="00F06116" w:rsidP="00AD4983">
      <w:pPr>
        <w:pStyle w:val="20"/>
        <w:shd w:val="clear" w:color="auto" w:fill="auto"/>
        <w:tabs>
          <w:tab w:val="left" w:pos="1321"/>
        </w:tabs>
        <w:spacing w:before="0" w:line="276" w:lineRule="auto"/>
        <w:ind w:firstLine="709"/>
        <w:contextualSpacing/>
        <w:jc w:val="both"/>
        <w:rPr>
          <w:rStyle w:val="21"/>
          <w:sz w:val="28"/>
          <w:szCs w:val="28"/>
        </w:rPr>
      </w:pPr>
      <w:r>
        <w:rPr>
          <w:rStyle w:val="21"/>
          <w:sz w:val="28"/>
          <w:szCs w:val="28"/>
        </w:rPr>
        <w:t>16</w:t>
      </w:r>
      <w:r w:rsidR="00AD4983">
        <w:rPr>
          <w:rStyle w:val="21"/>
          <w:sz w:val="28"/>
          <w:szCs w:val="28"/>
        </w:rPr>
        <w:t xml:space="preserve">. </w:t>
      </w:r>
      <w:r w:rsidR="003C5E28">
        <w:rPr>
          <w:rStyle w:val="21"/>
          <w:sz w:val="28"/>
          <w:szCs w:val="28"/>
        </w:rPr>
        <w:t>П</w:t>
      </w:r>
      <w:r w:rsidR="004E1931">
        <w:rPr>
          <w:rStyle w:val="21"/>
          <w:sz w:val="28"/>
          <w:szCs w:val="28"/>
        </w:rPr>
        <w:t>реддипломная</w:t>
      </w:r>
      <w:r w:rsidR="00AD4983">
        <w:rPr>
          <w:rStyle w:val="21"/>
          <w:sz w:val="28"/>
          <w:szCs w:val="28"/>
        </w:rPr>
        <w:t xml:space="preserve"> </w:t>
      </w:r>
      <w:r w:rsidR="003C5E28">
        <w:rPr>
          <w:rStyle w:val="21"/>
          <w:sz w:val="28"/>
          <w:szCs w:val="28"/>
        </w:rPr>
        <w:t>практика</w:t>
      </w:r>
      <w:r w:rsidR="001F13AB">
        <w:rPr>
          <w:rStyle w:val="21"/>
          <w:sz w:val="28"/>
          <w:szCs w:val="28"/>
        </w:rPr>
        <w:t>, завершает</w:t>
      </w:r>
      <w:r w:rsidR="00AD4983">
        <w:rPr>
          <w:rStyle w:val="21"/>
          <w:sz w:val="28"/>
          <w:szCs w:val="28"/>
        </w:rPr>
        <w:t xml:space="preserve"> профес</w:t>
      </w:r>
      <w:r w:rsidR="001F13AB">
        <w:rPr>
          <w:rStyle w:val="21"/>
          <w:sz w:val="28"/>
          <w:szCs w:val="28"/>
        </w:rPr>
        <w:t xml:space="preserve">сиональную подготовку </w:t>
      </w:r>
      <w:r w:rsidR="003C5E28">
        <w:rPr>
          <w:rStyle w:val="21"/>
          <w:sz w:val="28"/>
          <w:szCs w:val="28"/>
        </w:rPr>
        <w:t>обучающихся</w:t>
      </w:r>
      <w:r w:rsidR="001F13AB">
        <w:rPr>
          <w:rStyle w:val="21"/>
          <w:sz w:val="28"/>
          <w:szCs w:val="28"/>
        </w:rPr>
        <w:t>. Н</w:t>
      </w:r>
      <w:r w:rsidR="00AD4983">
        <w:rPr>
          <w:rStyle w:val="21"/>
          <w:sz w:val="28"/>
          <w:szCs w:val="28"/>
        </w:rPr>
        <w:t xml:space="preserve">аправлена на углубление практического опыта </w:t>
      </w:r>
      <w:r w:rsidR="003C5E28">
        <w:rPr>
          <w:rStyle w:val="21"/>
          <w:sz w:val="28"/>
          <w:szCs w:val="28"/>
        </w:rPr>
        <w:t>обучающегося, развитие</w:t>
      </w:r>
      <w:r w:rsidR="00AD4983">
        <w:rPr>
          <w:rStyle w:val="21"/>
          <w:sz w:val="28"/>
          <w:szCs w:val="28"/>
        </w:rPr>
        <w:t xml:space="preserve"> общих и профессиональных компетенций, проверку его готовности к самост</w:t>
      </w:r>
      <w:r w:rsidR="004E1931">
        <w:rPr>
          <w:rStyle w:val="21"/>
          <w:sz w:val="28"/>
          <w:szCs w:val="28"/>
        </w:rPr>
        <w:t>оятельной трудовой деятельности</w:t>
      </w:r>
      <w:r w:rsidR="004E1931" w:rsidRPr="004E1931">
        <w:rPr>
          <w:rStyle w:val="21"/>
          <w:sz w:val="28"/>
          <w:szCs w:val="28"/>
        </w:rPr>
        <w:t>,</w:t>
      </w:r>
      <w:r w:rsidR="00AD4983" w:rsidRPr="004E1931">
        <w:rPr>
          <w:rStyle w:val="21"/>
          <w:sz w:val="28"/>
          <w:szCs w:val="28"/>
        </w:rPr>
        <w:t xml:space="preserve"> </w:t>
      </w:r>
      <w:r w:rsidR="00AD4983" w:rsidRPr="00B94A61">
        <w:rPr>
          <w:rStyle w:val="21"/>
          <w:sz w:val="28"/>
          <w:szCs w:val="28"/>
        </w:rPr>
        <w:t>а также на подготовку выполнения</w:t>
      </w:r>
      <w:r w:rsidR="00AD4983" w:rsidRPr="004E1931">
        <w:rPr>
          <w:rStyle w:val="21"/>
          <w:sz w:val="28"/>
          <w:szCs w:val="28"/>
        </w:rPr>
        <w:t xml:space="preserve"> выпускной квалификационной работы (дипломная работа) в медицинской</w:t>
      </w:r>
      <w:r w:rsidR="003C5E28">
        <w:rPr>
          <w:rStyle w:val="21"/>
          <w:sz w:val="28"/>
          <w:szCs w:val="28"/>
        </w:rPr>
        <w:t>/</w:t>
      </w:r>
      <w:r w:rsidR="001F13AB" w:rsidRPr="004E1931">
        <w:rPr>
          <w:rStyle w:val="21"/>
          <w:sz w:val="28"/>
          <w:szCs w:val="28"/>
        </w:rPr>
        <w:t xml:space="preserve"> фармацевтической </w:t>
      </w:r>
      <w:r w:rsidR="00AD4983" w:rsidRPr="004E1931">
        <w:rPr>
          <w:rStyle w:val="21"/>
          <w:sz w:val="28"/>
          <w:szCs w:val="28"/>
        </w:rPr>
        <w:t>организации.</w:t>
      </w:r>
    </w:p>
    <w:p w:rsidR="00AD4983" w:rsidRDefault="00F06116" w:rsidP="00AD4983">
      <w:pPr>
        <w:pStyle w:val="20"/>
        <w:shd w:val="clear" w:color="auto" w:fill="auto"/>
        <w:tabs>
          <w:tab w:val="left" w:pos="1321"/>
        </w:tabs>
        <w:spacing w:before="0" w:line="276" w:lineRule="auto"/>
        <w:ind w:firstLine="709"/>
        <w:contextualSpacing/>
        <w:jc w:val="both"/>
        <w:rPr>
          <w:rStyle w:val="21"/>
          <w:sz w:val="28"/>
          <w:szCs w:val="28"/>
        </w:rPr>
      </w:pPr>
      <w:r>
        <w:rPr>
          <w:rStyle w:val="21"/>
          <w:sz w:val="28"/>
          <w:szCs w:val="28"/>
        </w:rPr>
        <w:t>17</w:t>
      </w:r>
      <w:r w:rsidR="00AD4983">
        <w:rPr>
          <w:rStyle w:val="21"/>
          <w:sz w:val="28"/>
          <w:szCs w:val="28"/>
        </w:rPr>
        <w:t xml:space="preserve">. Преддипломная практика проводится после освоения </w:t>
      </w:r>
      <w:r w:rsidR="003C5E28">
        <w:rPr>
          <w:rStyle w:val="21"/>
          <w:sz w:val="28"/>
          <w:szCs w:val="28"/>
        </w:rPr>
        <w:t xml:space="preserve">обучающимся </w:t>
      </w:r>
      <w:r w:rsidR="00AD4983">
        <w:rPr>
          <w:rStyle w:val="21"/>
          <w:sz w:val="28"/>
          <w:szCs w:val="28"/>
        </w:rPr>
        <w:t>программ теоретического и практического обучения и предполагает сбор и проработку материала (</w:t>
      </w:r>
      <w:r w:rsidR="001D4F46">
        <w:rPr>
          <w:rStyle w:val="21"/>
          <w:sz w:val="28"/>
          <w:szCs w:val="28"/>
        </w:rPr>
        <w:t>оценочные листы, разработка стандартной операционной подготовки, составление алгоритмов различных манипуляций и др.) для написания выпускной квалификационной работы по определенной теме. В ходе</w:t>
      </w:r>
      <w:r w:rsidR="00F449AF">
        <w:rPr>
          <w:rStyle w:val="21"/>
          <w:sz w:val="28"/>
          <w:szCs w:val="28"/>
        </w:rPr>
        <w:t xml:space="preserve"> преддипломной практики </w:t>
      </w:r>
      <w:r w:rsidR="001D4F46">
        <w:rPr>
          <w:rStyle w:val="21"/>
          <w:sz w:val="28"/>
          <w:szCs w:val="28"/>
        </w:rPr>
        <w:t>преподаватель пр</w:t>
      </w:r>
      <w:r w:rsidR="003C5E28">
        <w:rPr>
          <w:rStyle w:val="21"/>
          <w:sz w:val="28"/>
          <w:szCs w:val="28"/>
        </w:rPr>
        <w:t xml:space="preserve">офессионального учебного цикла </w:t>
      </w:r>
      <w:r w:rsidR="001D4F46">
        <w:rPr>
          <w:rStyle w:val="21"/>
          <w:sz w:val="28"/>
          <w:szCs w:val="28"/>
        </w:rPr>
        <w:t>обеспечивается изучение методических, инструктивных и нормативных документов, различных информационных источников.</w:t>
      </w:r>
    </w:p>
    <w:p w:rsidR="001D4F46" w:rsidRPr="00870C89" w:rsidRDefault="00F06116" w:rsidP="001D4F46">
      <w:pPr>
        <w:pStyle w:val="20"/>
        <w:shd w:val="clear" w:color="auto" w:fill="auto"/>
        <w:tabs>
          <w:tab w:val="left" w:pos="1201"/>
        </w:tabs>
        <w:spacing w:before="0" w:line="276" w:lineRule="auto"/>
        <w:ind w:firstLine="709"/>
        <w:contextualSpacing/>
        <w:jc w:val="both"/>
        <w:rPr>
          <w:sz w:val="28"/>
          <w:szCs w:val="28"/>
        </w:rPr>
      </w:pPr>
      <w:r>
        <w:rPr>
          <w:rStyle w:val="21"/>
          <w:sz w:val="28"/>
          <w:szCs w:val="28"/>
        </w:rPr>
        <w:t>18</w:t>
      </w:r>
      <w:r w:rsidR="001D4F46">
        <w:rPr>
          <w:rStyle w:val="21"/>
          <w:sz w:val="28"/>
          <w:szCs w:val="28"/>
        </w:rPr>
        <w:t xml:space="preserve">. </w:t>
      </w:r>
      <w:r w:rsidR="001D4F46" w:rsidRPr="00870C89">
        <w:rPr>
          <w:rStyle w:val="21"/>
          <w:sz w:val="28"/>
          <w:szCs w:val="28"/>
        </w:rPr>
        <w:t xml:space="preserve">Направление </w:t>
      </w:r>
      <w:r w:rsidR="003C5E28">
        <w:rPr>
          <w:rStyle w:val="21"/>
          <w:sz w:val="28"/>
          <w:szCs w:val="28"/>
        </w:rPr>
        <w:t xml:space="preserve">обучающихся </w:t>
      </w:r>
      <w:r w:rsidR="001D4F46" w:rsidRPr="00870C89">
        <w:rPr>
          <w:rStyle w:val="21"/>
          <w:sz w:val="28"/>
          <w:szCs w:val="28"/>
        </w:rPr>
        <w:t xml:space="preserve"> на преддипломную практику оформляется приказом директора Колледжа с указанием закрепления каждого </w:t>
      </w:r>
      <w:r w:rsidR="003C5E28">
        <w:rPr>
          <w:rStyle w:val="21"/>
          <w:sz w:val="28"/>
          <w:szCs w:val="28"/>
        </w:rPr>
        <w:t xml:space="preserve">обучающегося </w:t>
      </w:r>
      <w:r w:rsidR="001D4F46" w:rsidRPr="00870C89">
        <w:rPr>
          <w:rStyle w:val="21"/>
          <w:sz w:val="28"/>
          <w:szCs w:val="28"/>
        </w:rPr>
        <w:t xml:space="preserve"> з</w:t>
      </w:r>
      <w:r w:rsidR="003C5E28">
        <w:rPr>
          <w:rStyle w:val="21"/>
          <w:sz w:val="28"/>
          <w:szCs w:val="28"/>
        </w:rPr>
        <w:t>а медицинской/</w:t>
      </w:r>
      <w:r w:rsidR="001F13AB">
        <w:rPr>
          <w:rStyle w:val="21"/>
          <w:sz w:val="28"/>
          <w:szCs w:val="28"/>
        </w:rPr>
        <w:t>фармацевтической</w:t>
      </w:r>
      <w:r w:rsidR="00511FE8">
        <w:rPr>
          <w:rStyle w:val="21"/>
          <w:sz w:val="28"/>
          <w:szCs w:val="28"/>
        </w:rPr>
        <w:t xml:space="preserve"> организацией, руководителя</w:t>
      </w:r>
      <w:r w:rsidR="001D4F46" w:rsidRPr="00870C89">
        <w:rPr>
          <w:rStyle w:val="21"/>
          <w:sz w:val="28"/>
          <w:szCs w:val="28"/>
        </w:rPr>
        <w:t xml:space="preserve"> практики от </w:t>
      </w:r>
      <w:r w:rsidR="001D4F46">
        <w:rPr>
          <w:rStyle w:val="21"/>
          <w:sz w:val="28"/>
          <w:szCs w:val="28"/>
        </w:rPr>
        <w:t>Колледжа</w:t>
      </w:r>
      <w:r w:rsidR="001D4F46" w:rsidRPr="00870C89">
        <w:rPr>
          <w:rStyle w:val="21"/>
          <w:sz w:val="28"/>
          <w:szCs w:val="28"/>
        </w:rPr>
        <w:t xml:space="preserve">, </w:t>
      </w:r>
      <w:r w:rsidR="001D4F46" w:rsidRPr="00870C89">
        <w:rPr>
          <w:sz w:val="28"/>
          <w:szCs w:val="28"/>
        </w:rPr>
        <w:t xml:space="preserve">а </w:t>
      </w:r>
      <w:r w:rsidR="001D4F46" w:rsidRPr="00870C89">
        <w:rPr>
          <w:rStyle w:val="21"/>
          <w:sz w:val="28"/>
          <w:szCs w:val="28"/>
        </w:rPr>
        <w:t>также сроков пр</w:t>
      </w:r>
      <w:r w:rsidR="001F13AB">
        <w:rPr>
          <w:rStyle w:val="21"/>
          <w:sz w:val="28"/>
          <w:szCs w:val="28"/>
        </w:rPr>
        <w:t>охождения</w:t>
      </w:r>
      <w:r w:rsidR="001D4F46" w:rsidRPr="00870C89">
        <w:rPr>
          <w:rStyle w:val="21"/>
          <w:sz w:val="28"/>
          <w:szCs w:val="28"/>
        </w:rPr>
        <w:t>.</w:t>
      </w:r>
    </w:p>
    <w:p w:rsidR="001D4F46" w:rsidRPr="003C5E28" w:rsidRDefault="00F06116" w:rsidP="001D4F46">
      <w:pPr>
        <w:pStyle w:val="20"/>
        <w:shd w:val="clear" w:color="auto" w:fill="auto"/>
        <w:tabs>
          <w:tab w:val="left" w:pos="1191"/>
        </w:tabs>
        <w:spacing w:before="0" w:line="276" w:lineRule="auto"/>
        <w:ind w:firstLine="709"/>
        <w:contextualSpacing/>
        <w:jc w:val="both"/>
        <w:rPr>
          <w:color w:val="auto"/>
          <w:sz w:val="28"/>
          <w:szCs w:val="28"/>
        </w:rPr>
      </w:pPr>
      <w:r>
        <w:rPr>
          <w:rStyle w:val="21"/>
          <w:sz w:val="28"/>
          <w:szCs w:val="28"/>
        </w:rPr>
        <w:t>19</w:t>
      </w:r>
      <w:r w:rsidR="001D4F46">
        <w:rPr>
          <w:rStyle w:val="21"/>
          <w:sz w:val="28"/>
          <w:szCs w:val="28"/>
        </w:rPr>
        <w:t xml:space="preserve">. </w:t>
      </w:r>
      <w:r w:rsidR="001D4F46" w:rsidRPr="00870C89">
        <w:rPr>
          <w:rStyle w:val="21"/>
          <w:sz w:val="28"/>
          <w:szCs w:val="28"/>
        </w:rPr>
        <w:t xml:space="preserve">К преддипломной практике допускаются </w:t>
      </w:r>
      <w:r w:rsidR="003C5E28">
        <w:rPr>
          <w:rStyle w:val="21"/>
          <w:sz w:val="28"/>
          <w:szCs w:val="28"/>
        </w:rPr>
        <w:t>обучающиеся</w:t>
      </w:r>
      <w:r w:rsidR="001D4F46" w:rsidRPr="00870C89">
        <w:rPr>
          <w:rStyle w:val="21"/>
          <w:sz w:val="28"/>
          <w:szCs w:val="28"/>
        </w:rPr>
        <w:t xml:space="preserve">, выполнившие </w:t>
      </w:r>
      <w:r w:rsidR="001D4F46" w:rsidRPr="003C5E28">
        <w:rPr>
          <w:rStyle w:val="21"/>
          <w:color w:val="auto"/>
          <w:sz w:val="28"/>
          <w:szCs w:val="28"/>
        </w:rPr>
        <w:t>ОПОП специальности по всем видам профессиональной деятельности.</w:t>
      </w:r>
    </w:p>
    <w:p w:rsidR="001D4F46" w:rsidRPr="003C5E28" w:rsidRDefault="00F06116" w:rsidP="00AD4983">
      <w:pPr>
        <w:pStyle w:val="20"/>
        <w:shd w:val="clear" w:color="auto" w:fill="auto"/>
        <w:tabs>
          <w:tab w:val="left" w:pos="1321"/>
        </w:tabs>
        <w:spacing w:before="0" w:line="276" w:lineRule="auto"/>
        <w:ind w:firstLine="709"/>
        <w:contextualSpacing/>
        <w:jc w:val="both"/>
        <w:rPr>
          <w:rStyle w:val="21"/>
          <w:color w:val="auto"/>
          <w:sz w:val="28"/>
          <w:szCs w:val="28"/>
        </w:rPr>
      </w:pPr>
      <w:r>
        <w:rPr>
          <w:rStyle w:val="21"/>
          <w:color w:val="auto"/>
          <w:sz w:val="28"/>
          <w:szCs w:val="28"/>
        </w:rPr>
        <w:t>20</w:t>
      </w:r>
      <w:r w:rsidR="001E0B12" w:rsidRPr="003C5E28">
        <w:rPr>
          <w:rStyle w:val="21"/>
          <w:color w:val="auto"/>
          <w:sz w:val="28"/>
          <w:szCs w:val="28"/>
        </w:rPr>
        <w:t>. Перед началом учебной и</w:t>
      </w:r>
      <w:r w:rsidR="003C5E28" w:rsidRPr="003C5E28">
        <w:rPr>
          <w:rStyle w:val="21"/>
          <w:color w:val="auto"/>
          <w:sz w:val="28"/>
          <w:szCs w:val="28"/>
        </w:rPr>
        <w:t xml:space="preserve">ли </w:t>
      </w:r>
      <w:r w:rsidR="001E0B12" w:rsidRPr="003C5E28">
        <w:rPr>
          <w:rStyle w:val="21"/>
          <w:color w:val="auto"/>
          <w:sz w:val="28"/>
          <w:szCs w:val="28"/>
        </w:rPr>
        <w:t xml:space="preserve"> производственной практики  руководителем </w:t>
      </w:r>
      <w:r w:rsidR="003C5E28" w:rsidRPr="003C5E28">
        <w:rPr>
          <w:rStyle w:val="21"/>
          <w:color w:val="auto"/>
          <w:sz w:val="28"/>
          <w:szCs w:val="28"/>
        </w:rPr>
        <w:t xml:space="preserve">практики </w:t>
      </w:r>
      <w:r w:rsidR="001E0B12" w:rsidRPr="003C5E28">
        <w:rPr>
          <w:rStyle w:val="21"/>
          <w:color w:val="auto"/>
          <w:sz w:val="28"/>
          <w:szCs w:val="28"/>
        </w:rPr>
        <w:t>от Колледжа (преподаватель профессионального учебного цикла) проводится организационное собрание</w:t>
      </w:r>
      <w:r w:rsidR="001F13AB" w:rsidRPr="003C5E28">
        <w:rPr>
          <w:rStyle w:val="21"/>
          <w:color w:val="auto"/>
          <w:sz w:val="28"/>
          <w:szCs w:val="28"/>
        </w:rPr>
        <w:t xml:space="preserve"> не позднее, чем за 4 дня до установленной </w:t>
      </w:r>
      <w:r w:rsidR="00701F8A" w:rsidRPr="003C5E28">
        <w:rPr>
          <w:rStyle w:val="21"/>
          <w:color w:val="auto"/>
          <w:sz w:val="28"/>
          <w:szCs w:val="28"/>
        </w:rPr>
        <w:t>даты начала практики.</w:t>
      </w:r>
    </w:p>
    <w:p w:rsidR="00701F8A" w:rsidRPr="003C5E28" w:rsidRDefault="00F06116" w:rsidP="00AD4983">
      <w:pPr>
        <w:pStyle w:val="20"/>
        <w:shd w:val="clear" w:color="auto" w:fill="auto"/>
        <w:tabs>
          <w:tab w:val="left" w:pos="1321"/>
        </w:tabs>
        <w:spacing w:before="0" w:line="276" w:lineRule="auto"/>
        <w:ind w:firstLine="709"/>
        <w:contextualSpacing/>
        <w:jc w:val="both"/>
        <w:rPr>
          <w:rStyle w:val="21"/>
          <w:color w:val="auto"/>
          <w:sz w:val="28"/>
          <w:szCs w:val="28"/>
        </w:rPr>
      </w:pPr>
      <w:r>
        <w:rPr>
          <w:rStyle w:val="21"/>
          <w:sz w:val="28"/>
          <w:szCs w:val="28"/>
        </w:rPr>
        <w:t>21</w:t>
      </w:r>
      <w:r w:rsidR="00701F8A">
        <w:rPr>
          <w:rStyle w:val="21"/>
          <w:sz w:val="28"/>
          <w:szCs w:val="28"/>
        </w:rPr>
        <w:t xml:space="preserve">. </w:t>
      </w:r>
      <w:r w:rsidR="00701F8A" w:rsidRPr="003C5E28">
        <w:rPr>
          <w:rStyle w:val="21"/>
          <w:color w:val="auto"/>
          <w:sz w:val="28"/>
          <w:szCs w:val="28"/>
        </w:rPr>
        <w:t>Для проведения организационного собрания руководитель практики готовит необходимые документы:</w:t>
      </w:r>
    </w:p>
    <w:p w:rsidR="00701F8A" w:rsidRDefault="00701F8A" w:rsidP="00701F8A">
      <w:pPr>
        <w:pStyle w:val="20"/>
        <w:numPr>
          <w:ilvl w:val="0"/>
          <w:numId w:val="9"/>
        </w:numPr>
        <w:shd w:val="clear" w:color="auto" w:fill="auto"/>
        <w:tabs>
          <w:tab w:val="left" w:pos="1321"/>
        </w:tabs>
        <w:spacing w:before="0" w:line="276" w:lineRule="auto"/>
        <w:contextualSpacing/>
        <w:jc w:val="both"/>
        <w:rPr>
          <w:rStyle w:val="21"/>
          <w:sz w:val="28"/>
          <w:szCs w:val="28"/>
        </w:rPr>
      </w:pPr>
      <w:r>
        <w:rPr>
          <w:rStyle w:val="21"/>
          <w:sz w:val="28"/>
          <w:szCs w:val="28"/>
        </w:rPr>
        <w:t>по организации и проведению учебной практики:</w:t>
      </w:r>
    </w:p>
    <w:p w:rsidR="00701F8A" w:rsidRDefault="00701F8A" w:rsidP="00701F8A">
      <w:pPr>
        <w:pStyle w:val="20"/>
        <w:numPr>
          <w:ilvl w:val="0"/>
          <w:numId w:val="10"/>
        </w:numPr>
        <w:shd w:val="clear" w:color="auto" w:fill="auto"/>
        <w:tabs>
          <w:tab w:val="left" w:pos="1321"/>
        </w:tabs>
        <w:spacing w:before="0" w:line="276" w:lineRule="auto"/>
        <w:contextualSpacing/>
        <w:jc w:val="both"/>
        <w:rPr>
          <w:rStyle w:val="21"/>
          <w:sz w:val="28"/>
          <w:szCs w:val="28"/>
        </w:rPr>
      </w:pPr>
      <w:r>
        <w:rPr>
          <w:rStyle w:val="21"/>
          <w:sz w:val="28"/>
          <w:szCs w:val="28"/>
        </w:rPr>
        <w:t>рабочая программа учебной практики;</w:t>
      </w:r>
    </w:p>
    <w:p w:rsidR="00701F8A" w:rsidRDefault="00701F8A" w:rsidP="00701F8A">
      <w:pPr>
        <w:pStyle w:val="20"/>
        <w:numPr>
          <w:ilvl w:val="0"/>
          <w:numId w:val="10"/>
        </w:numPr>
        <w:shd w:val="clear" w:color="auto" w:fill="auto"/>
        <w:tabs>
          <w:tab w:val="left" w:pos="1321"/>
        </w:tabs>
        <w:spacing w:before="0" w:line="276" w:lineRule="auto"/>
        <w:contextualSpacing/>
        <w:jc w:val="both"/>
        <w:rPr>
          <w:rStyle w:val="21"/>
          <w:sz w:val="28"/>
          <w:szCs w:val="28"/>
        </w:rPr>
      </w:pPr>
      <w:r>
        <w:rPr>
          <w:rStyle w:val="21"/>
          <w:sz w:val="28"/>
          <w:szCs w:val="28"/>
        </w:rPr>
        <w:t>календарно-тематический план по учебной практике;</w:t>
      </w:r>
    </w:p>
    <w:p w:rsidR="00701F8A" w:rsidRPr="00341BF2" w:rsidRDefault="00701F8A" w:rsidP="00341BF2">
      <w:pPr>
        <w:pStyle w:val="20"/>
        <w:numPr>
          <w:ilvl w:val="0"/>
          <w:numId w:val="10"/>
        </w:numPr>
        <w:shd w:val="clear" w:color="auto" w:fill="auto"/>
        <w:tabs>
          <w:tab w:val="left" w:pos="1321"/>
        </w:tabs>
        <w:spacing w:before="0" w:line="276" w:lineRule="auto"/>
        <w:contextualSpacing/>
        <w:jc w:val="both"/>
        <w:rPr>
          <w:rStyle w:val="21"/>
          <w:sz w:val="28"/>
          <w:szCs w:val="28"/>
        </w:rPr>
      </w:pPr>
      <w:r>
        <w:rPr>
          <w:rStyle w:val="21"/>
          <w:sz w:val="28"/>
          <w:szCs w:val="28"/>
        </w:rPr>
        <w:t>форма дневника с указанием перечня учебно-производственных работ;</w:t>
      </w:r>
    </w:p>
    <w:p w:rsidR="00701F8A" w:rsidRDefault="00701F8A" w:rsidP="00701F8A">
      <w:pPr>
        <w:pStyle w:val="20"/>
        <w:numPr>
          <w:ilvl w:val="0"/>
          <w:numId w:val="9"/>
        </w:numPr>
        <w:shd w:val="clear" w:color="auto" w:fill="auto"/>
        <w:tabs>
          <w:tab w:val="left" w:pos="1321"/>
        </w:tabs>
        <w:spacing w:before="0" w:line="276" w:lineRule="auto"/>
        <w:contextualSpacing/>
        <w:jc w:val="both"/>
        <w:rPr>
          <w:rStyle w:val="21"/>
          <w:sz w:val="28"/>
          <w:szCs w:val="28"/>
        </w:rPr>
      </w:pPr>
      <w:r>
        <w:rPr>
          <w:rStyle w:val="21"/>
          <w:sz w:val="28"/>
          <w:szCs w:val="28"/>
        </w:rPr>
        <w:t>по организации и проведению производственной практики:</w:t>
      </w:r>
    </w:p>
    <w:p w:rsidR="00701F8A" w:rsidRDefault="00701F8A" w:rsidP="00701F8A">
      <w:pPr>
        <w:pStyle w:val="20"/>
        <w:numPr>
          <w:ilvl w:val="0"/>
          <w:numId w:val="11"/>
        </w:numPr>
        <w:shd w:val="clear" w:color="auto" w:fill="auto"/>
        <w:tabs>
          <w:tab w:val="left" w:pos="1321"/>
        </w:tabs>
        <w:spacing w:before="0" w:line="276" w:lineRule="auto"/>
        <w:contextualSpacing/>
        <w:jc w:val="both"/>
        <w:rPr>
          <w:rStyle w:val="21"/>
          <w:sz w:val="28"/>
          <w:szCs w:val="28"/>
        </w:rPr>
      </w:pPr>
      <w:r>
        <w:rPr>
          <w:rStyle w:val="21"/>
          <w:sz w:val="28"/>
          <w:szCs w:val="28"/>
        </w:rPr>
        <w:t>рабочая программа производственной практики;</w:t>
      </w:r>
    </w:p>
    <w:p w:rsidR="00701F8A" w:rsidRDefault="00701F8A" w:rsidP="00701F8A">
      <w:pPr>
        <w:pStyle w:val="20"/>
        <w:numPr>
          <w:ilvl w:val="0"/>
          <w:numId w:val="11"/>
        </w:numPr>
        <w:shd w:val="clear" w:color="auto" w:fill="auto"/>
        <w:tabs>
          <w:tab w:val="left" w:pos="1321"/>
        </w:tabs>
        <w:spacing w:before="0" w:line="276" w:lineRule="auto"/>
        <w:contextualSpacing/>
        <w:jc w:val="both"/>
        <w:rPr>
          <w:rStyle w:val="21"/>
          <w:sz w:val="28"/>
          <w:szCs w:val="28"/>
        </w:rPr>
      </w:pPr>
      <w:r>
        <w:rPr>
          <w:rStyle w:val="21"/>
          <w:sz w:val="28"/>
          <w:szCs w:val="28"/>
        </w:rPr>
        <w:t>календарно-тематический план по производственной практике;</w:t>
      </w:r>
    </w:p>
    <w:p w:rsidR="00701F8A" w:rsidRDefault="00701F8A" w:rsidP="00701F8A">
      <w:pPr>
        <w:pStyle w:val="20"/>
        <w:numPr>
          <w:ilvl w:val="0"/>
          <w:numId w:val="11"/>
        </w:numPr>
        <w:shd w:val="clear" w:color="auto" w:fill="auto"/>
        <w:tabs>
          <w:tab w:val="left" w:pos="1321"/>
        </w:tabs>
        <w:spacing w:before="0" w:line="276" w:lineRule="auto"/>
        <w:contextualSpacing/>
        <w:jc w:val="both"/>
        <w:rPr>
          <w:rStyle w:val="21"/>
          <w:sz w:val="28"/>
          <w:szCs w:val="28"/>
        </w:rPr>
      </w:pPr>
      <w:r>
        <w:rPr>
          <w:rStyle w:val="21"/>
          <w:sz w:val="28"/>
          <w:szCs w:val="28"/>
        </w:rPr>
        <w:t xml:space="preserve">копия приказа о направлении студентов </w:t>
      </w:r>
      <w:r w:rsidR="00932EFF">
        <w:rPr>
          <w:rStyle w:val="21"/>
          <w:sz w:val="28"/>
          <w:szCs w:val="28"/>
        </w:rPr>
        <w:t>н</w:t>
      </w:r>
      <w:r>
        <w:rPr>
          <w:rStyle w:val="21"/>
          <w:sz w:val="28"/>
          <w:szCs w:val="28"/>
        </w:rPr>
        <w:t>а производственную практику;</w:t>
      </w:r>
    </w:p>
    <w:p w:rsidR="00701F8A" w:rsidRDefault="00701F8A" w:rsidP="00701F8A">
      <w:pPr>
        <w:pStyle w:val="20"/>
        <w:numPr>
          <w:ilvl w:val="0"/>
          <w:numId w:val="11"/>
        </w:numPr>
        <w:shd w:val="clear" w:color="auto" w:fill="auto"/>
        <w:tabs>
          <w:tab w:val="left" w:pos="1321"/>
        </w:tabs>
        <w:spacing w:before="0" w:line="276" w:lineRule="auto"/>
        <w:contextualSpacing/>
        <w:jc w:val="both"/>
        <w:rPr>
          <w:rStyle w:val="21"/>
          <w:sz w:val="28"/>
          <w:szCs w:val="28"/>
        </w:rPr>
      </w:pPr>
      <w:r>
        <w:rPr>
          <w:rStyle w:val="21"/>
          <w:sz w:val="28"/>
          <w:szCs w:val="28"/>
        </w:rPr>
        <w:lastRenderedPageBreak/>
        <w:t>бланк характеристики;</w:t>
      </w:r>
    </w:p>
    <w:p w:rsidR="00701F8A" w:rsidRDefault="00341BF2" w:rsidP="00701F8A">
      <w:pPr>
        <w:pStyle w:val="20"/>
        <w:numPr>
          <w:ilvl w:val="0"/>
          <w:numId w:val="11"/>
        </w:numPr>
        <w:shd w:val="clear" w:color="auto" w:fill="auto"/>
        <w:tabs>
          <w:tab w:val="left" w:pos="1321"/>
        </w:tabs>
        <w:spacing w:before="0" w:line="276" w:lineRule="auto"/>
        <w:contextualSpacing/>
        <w:jc w:val="both"/>
        <w:rPr>
          <w:rStyle w:val="21"/>
          <w:sz w:val="28"/>
          <w:szCs w:val="28"/>
        </w:rPr>
      </w:pPr>
      <w:r>
        <w:rPr>
          <w:rStyle w:val="21"/>
          <w:sz w:val="28"/>
          <w:szCs w:val="28"/>
        </w:rPr>
        <w:t>бланк аттестационного листа</w:t>
      </w:r>
      <w:r w:rsidR="00303442">
        <w:rPr>
          <w:rStyle w:val="21"/>
          <w:sz w:val="28"/>
          <w:szCs w:val="28"/>
        </w:rPr>
        <w:t>;</w:t>
      </w:r>
    </w:p>
    <w:p w:rsidR="00303442" w:rsidRDefault="00303442" w:rsidP="00701F8A">
      <w:pPr>
        <w:pStyle w:val="20"/>
        <w:numPr>
          <w:ilvl w:val="0"/>
          <w:numId w:val="11"/>
        </w:numPr>
        <w:shd w:val="clear" w:color="auto" w:fill="auto"/>
        <w:tabs>
          <w:tab w:val="left" w:pos="1321"/>
        </w:tabs>
        <w:spacing w:before="0" w:line="276" w:lineRule="auto"/>
        <w:contextualSpacing/>
        <w:jc w:val="both"/>
        <w:rPr>
          <w:rStyle w:val="21"/>
          <w:sz w:val="28"/>
          <w:szCs w:val="28"/>
        </w:rPr>
      </w:pPr>
      <w:r>
        <w:rPr>
          <w:rStyle w:val="21"/>
          <w:sz w:val="28"/>
          <w:szCs w:val="28"/>
        </w:rPr>
        <w:t>бланк отчета обучающегося.</w:t>
      </w:r>
    </w:p>
    <w:p w:rsidR="001E0B12" w:rsidRPr="003C5E28" w:rsidRDefault="00341BF2" w:rsidP="00072A62">
      <w:pPr>
        <w:pStyle w:val="20"/>
        <w:shd w:val="clear" w:color="auto" w:fill="auto"/>
        <w:tabs>
          <w:tab w:val="left" w:pos="1321"/>
        </w:tabs>
        <w:spacing w:before="0" w:line="276" w:lineRule="auto"/>
        <w:ind w:left="360" w:firstLine="349"/>
        <w:contextualSpacing/>
        <w:jc w:val="both"/>
        <w:rPr>
          <w:rStyle w:val="21"/>
          <w:color w:val="auto"/>
          <w:sz w:val="28"/>
          <w:szCs w:val="28"/>
        </w:rPr>
      </w:pPr>
      <w:r>
        <w:rPr>
          <w:rStyle w:val="21"/>
          <w:color w:val="auto"/>
          <w:sz w:val="28"/>
          <w:szCs w:val="28"/>
        </w:rPr>
        <w:t>22</w:t>
      </w:r>
      <w:r w:rsidR="00932EFF" w:rsidRPr="003C5E28">
        <w:rPr>
          <w:rStyle w:val="21"/>
          <w:color w:val="auto"/>
          <w:sz w:val="28"/>
          <w:szCs w:val="28"/>
        </w:rPr>
        <w:t xml:space="preserve">. При проведении организационного собрания, руководитель практики </w:t>
      </w:r>
      <w:r w:rsidR="003D7456">
        <w:rPr>
          <w:rStyle w:val="21"/>
          <w:color w:val="auto"/>
          <w:sz w:val="28"/>
          <w:szCs w:val="28"/>
        </w:rPr>
        <w:t xml:space="preserve">от Колледжа </w:t>
      </w:r>
      <w:r w:rsidR="00932EFF" w:rsidRPr="003C5E28">
        <w:rPr>
          <w:rStyle w:val="21"/>
          <w:color w:val="auto"/>
          <w:sz w:val="28"/>
          <w:szCs w:val="28"/>
        </w:rPr>
        <w:t>использует следующий алгоритм работы:</w:t>
      </w:r>
    </w:p>
    <w:p w:rsidR="00932EFF" w:rsidRDefault="00932EFF" w:rsidP="00932EFF">
      <w:pPr>
        <w:pStyle w:val="20"/>
        <w:numPr>
          <w:ilvl w:val="0"/>
          <w:numId w:val="12"/>
        </w:numPr>
        <w:shd w:val="clear" w:color="auto" w:fill="auto"/>
        <w:tabs>
          <w:tab w:val="left" w:pos="1321"/>
        </w:tabs>
        <w:spacing w:before="0" w:line="276" w:lineRule="auto"/>
        <w:contextualSpacing/>
        <w:jc w:val="both"/>
        <w:rPr>
          <w:rStyle w:val="21"/>
          <w:sz w:val="28"/>
          <w:szCs w:val="28"/>
        </w:rPr>
      </w:pPr>
      <w:r w:rsidRPr="003C5E28">
        <w:rPr>
          <w:rStyle w:val="21"/>
          <w:color w:val="auto"/>
          <w:sz w:val="28"/>
          <w:szCs w:val="28"/>
        </w:rPr>
        <w:t xml:space="preserve">знакомит </w:t>
      </w:r>
      <w:r w:rsidR="003C5E28" w:rsidRPr="003C5E28">
        <w:rPr>
          <w:rStyle w:val="21"/>
          <w:color w:val="auto"/>
          <w:sz w:val="28"/>
          <w:szCs w:val="28"/>
        </w:rPr>
        <w:t>обучающихся</w:t>
      </w:r>
      <w:r w:rsidRPr="003C5E28">
        <w:rPr>
          <w:rStyle w:val="21"/>
          <w:color w:val="auto"/>
          <w:sz w:val="28"/>
          <w:szCs w:val="28"/>
        </w:rPr>
        <w:t xml:space="preserve"> с содержанием рабочей программы практики</w:t>
      </w:r>
      <w:r w:rsidR="00013E09">
        <w:rPr>
          <w:rStyle w:val="21"/>
          <w:color w:val="auto"/>
          <w:sz w:val="28"/>
          <w:szCs w:val="28"/>
        </w:rPr>
        <w:t>.</w:t>
      </w:r>
      <w:r w:rsidRPr="003C5E28">
        <w:rPr>
          <w:rStyle w:val="21"/>
          <w:color w:val="auto"/>
          <w:sz w:val="28"/>
          <w:szCs w:val="28"/>
        </w:rPr>
        <w:t xml:space="preserve"> </w:t>
      </w:r>
      <w:r>
        <w:rPr>
          <w:rStyle w:val="21"/>
          <w:sz w:val="28"/>
          <w:szCs w:val="28"/>
        </w:rPr>
        <w:t>Обращает внимание на основную цель и задачи практики;</w:t>
      </w:r>
    </w:p>
    <w:p w:rsidR="00932EFF" w:rsidRDefault="00932EFF" w:rsidP="00932EFF">
      <w:pPr>
        <w:pStyle w:val="20"/>
        <w:numPr>
          <w:ilvl w:val="0"/>
          <w:numId w:val="12"/>
        </w:numPr>
        <w:shd w:val="clear" w:color="auto" w:fill="auto"/>
        <w:tabs>
          <w:tab w:val="left" w:pos="1321"/>
        </w:tabs>
        <w:spacing w:before="0" w:line="276" w:lineRule="auto"/>
        <w:contextualSpacing/>
        <w:jc w:val="both"/>
        <w:rPr>
          <w:rStyle w:val="21"/>
          <w:sz w:val="28"/>
          <w:szCs w:val="28"/>
        </w:rPr>
      </w:pPr>
      <w:r>
        <w:rPr>
          <w:rStyle w:val="21"/>
          <w:sz w:val="28"/>
          <w:szCs w:val="28"/>
        </w:rPr>
        <w:t xml:space="preserve">информирует </w:t>
      </w:r>
      <w:r w:rsidR="003C5E28" w:rsidRPr="003C5E28">
        <w:rPr>
          <w:rStyle w:val="21"/>
          <w:color w:val="auto"/>
          <w:sz w:val="28"/>
          <w:szCs w:val="28"/>
        </w:rPr>
        <w:t>обучающихся</w:t>
      </w:r>
      <w:r>
        <w:rPr>
          <w:rStyle w:val="21"/>
          <w:sz w:val="28"/>
          <w:szCs w:val="28"/>
        </w:rPr>
        <w:t xml:space="preserve"> о требованиях к результатам освоения практики;</w:t>
      </w:r>
    </w:p>
    <w:p w:rsidR="00932EFF" w:rsidRDefault="00932EFF" w:rsidP="00932EFF">
      <w:pPr>
        <w:pStyle w:val="20"/>
        <w:numPr>
          <w:ilvl w:val="0"/>
          <w:numId w:val="12"/>
        </w:numPr>
        <w:shd w:val="clear" w:color="auto" w:fill="auto"/>
        <w:tabs>
          <w:tab w:val="left" w:pos="1321"/>
        </w:tabs>
        <w:spacing w:before="0" w:line="276" w:lineRule="auto"/>
        <w:contextualSpacing/>
        <w:jc w:val="both"/>
        <w:rPr>
          <w:rStyle w:val="21"/>
          <w:sz w:val="28"/>
          <w:szCs w:val="28"/>
        </w:rPr>
      </w:pPr>
      <w:r>
        <w:rPr>
          <w:rStyle w:val="21"/>
          <w:sz w:val="28"/>
          <w:szCs w:val="28"/>
        </w:rPr>
        <w:t>обращает внимание на установленные сроки</w:t>
      </w:r>
      <w:r w:rsidR="00290069">
        <w:rPr>
          <w:rStyle w:val="21"/>
          <w:sz w:val="28"/>
          <w:szCs w:val="28"/>
        </w:rPr>
        <w:t xml:space="preserve"> прохождения практики, в соответствии с графиком учебного процесса;</w:t>
      </w:r>
    </w:p>
    <w:p w:rsidR="00290069" w:rsidRPr="00013E09" w:rsidRDefault="007362A5" w:rsidP="00932EFF">
      <w:pPr>
        <w:pStyle w:val="20"/>
        <w:numPr>
          <w:ilvl w:val="0"/>
          <w:numId w:val="12"/>
        </w:numPr>
        <w:shd w:val="clear" w:color="auto" w:fill="auto"/>
        <w:tabs>
          <w:tab w:val="left" w:pos="1321"/>
        </w:tabs>
        <w:spacing w:before="0" w:line="276" w:lineRule="auto"/>
        <w:contextualSpacing/>
        <w:jc w:val="both"/>
        <w:rPr>
          <w:rStyle w:val="21"/>
          <w:color w:val="auto"/>
          <w:sz w:val="28"/>
          <w:szCs w:val="28"/>
        </w:rPr>
      </w:pPr>
      <w:r w:rsidRPr="00013E09">
        <w:rPr>
          <w:rStyle w:val="21"/>
          <w:color w:val="auto"/>
          <w:sz w:val="28"/>
          <w:szCs w:val="28"/>
        </w:rPr>
        <w:t xml:space="preserve">информирует о содержании приказа </w:t>
      </w:r>
      <w:r w:rsidR="00013E09" w:rsidRPr="00013E09">
        <w:rPr>
          <w:rStyle w:val="21"/>
          <w:color w:val="auto"/>
          <w:sz w:val="28"/>
          <w:szCs w:val="28"/>
        </w:rPr>
        <w:t>о</w:t>
      </w:r>
      <w:r w:rsidRPr="00013E09">
        <w:rPr>
          <w:rStyle w:val="21"/>
          <w:color w:val="auto"/>
          <w:sz w:val="28"/>
          <w:szCs w:val="28"/>
        </w:rPr>
        <w:t xml:space="preserve"> направление </w:t>
      </w:r>
      <w:r w:rsidR="003C5E28" w:rsidRPr="00013E09">
        <w:rPr>
          <w:rStyle w:val="21"/>
          <w:color w:val="auto"/>
          <w:sz w:val="28"/>
          <w:szCs w:val="28"/>
        </w:rPr>
        <w:t>обучающихся</w:t>
      </w:r>
      <w:r w:rsidRPr="00013E09">
        <w:rPr>
          <w:rStyle w:val="21"/>
          <w:color w:val="auto"/>
          <w:sz w:val="28"/>
          <w:szCs w:val="28"/>
        </w:rPr>
        <w:t xml:space="preserve"> на практику, закреплении их в </w:t>
      </w:r>
      <w:r w:rsidR="0072787C" w:rsidRPr="00013E09">
        <w:rPr>
          <w:rStyle w:val="21"/>
          <w:color w:val="auto"/>
          <w:sz w:val="28"/>
          <w:szCs w:val="28"/>
        </w:rPr>
        <w:t>мед</w:t>
      </w:r>
      <w:r w:rsidR="00013E09" w:rsidRPr="00013E09">
        <w:rPr>
          <w:rStyle w:val="21"/>
          <w:color w:val="auto"/>
          <w:sz w:val="28"/>
          <w:szCs w:val="28"/>
        </w:rPr>
        <w:t>ицинские/фармацевтические организации</w:t>
      </w:r>
      <w:r w:rsidRPr="00013E09">
        <w:rPr>
          <w:rStyle w:val="21"/>
          <w:color w:val="auto"/>
          <w:sz w:val="28"/>
          <w:szCs w:val="28"/>
        </w:rPr>
        <w:t>;</w:t>
      </w:r>
    </w:p>
    <w:p w:rsidR="007362A5" w:rsidRDefault="00013E09" w:rsidP="00932EFF">
      <w:pPr>
        <w:pStyle w:val="20"/>
        <w:numPr>
          <w:ilvl w:val="0"/>
          <w:numId w:val="12"/>
        </w:numPr>
        <w:shd w:val="clear" w:color="auto" w:fill="auto"/>
        <w:tabs>
          <w:tab w:val="left" w:pos="1321"/>
        </w:tabs>
        <w:spacing w:before="0" w:line="276" w:lineRule="auto"/>
        <w:contextualSpacing/>
        <w:jc w:val="both"/>
        <w:rPr>
          <w:rStyle w:val="21"/>
          <w:sz w:val="28"/>
          <w:szCs w:val="28"/>
        </w:rPr>
      </w:pPr>
      <w:r>
        <w:rPr>
          <w:rStyle w:val="21"/>
          <w:sz w:val="28"/>
          <w:szCs w:val="28"/>
        </w:rPr>
        <w:t>объясняет</w:t>
      </w:r>
      <w:r w:rsidR="005259EC">
        <w:rPr>
          <w:rStyle w:val="21"/>
          <w:sz w:val="28"/>
          <w:szCs w:val="28"/>
        </w:rPr>
        <w:t xml:space="preserve"> процедуру</w:t>
      </w:r>
      <w:r>
        <w:rPr>
          <w:rStyle w:val="21"/>
          <w:sz w:val="28"/>
          <w:szCs w:val="28"/>
        </w:rPr>
        <w:t xml:space="preserve"> заполнения обязательных форм отчетности по практике;</w:t>
      </w:r>
    </w:p>
    <w:p w:rsidR="00013E09" w:rsidRDefault="005259EC" w:rsidP="00932EFF">
      <w:pPr>
        <w:pStyle w:val="20"/>
        <w:numPr>
          <w:ilvl w:val="0"/>
          <w:numId w:val="12"/>
        </w:numPr>
        <w:shd w:val="clear" w:color="auto" w:fill="auto"/>
        <w:tabs>
          <w:tab w:val="left" w:pos="1321"/>
        </w:tabs>
        <w:spacing w:before="0" w:line="276" w:lineRule="auto"/>
        <w:contextualSpacing/>
        <w:jc w:val="both"/>
        <w:rPr>
          <w:rStyle w:val="21"/>
          <w:sz w:val="28"/>
          <w:szCs w:val="28"/>
        </w:rPr>
      </w:pPr>
      <w:r w:rsidRPr="00013E09">
        <w:rPr>
          <w:rStyle w:val="21"/>
          <w:sz w:val="28"/>
          <w:szCs w:val="28"/>
        </w:rPr>
        <w:t xml:space="preserve">совместно с инженером по охране труда проводит инструктаж по ознакомлению с основными требованиями охраны труда.  Контролирует наличие всех подписей </w:t>
      </w:r>
      <w:r w:rsidR="00013E09" w:rsidRPr="00013E09">
        <w:rPr>
          <w:rStyle w:val="21"/>
          <w:sz w:val="28"/>
          <w:szCs w:val="28"/>
        </w:rPr>
        <w:t xml:space="preserve">обучающихся </w:t>
      </w:r>
      <w:r w:rsidRPr="00013E09">
        <w:rPr>
          <w:rStyle w:val="21"/>
          <w:sz w:val="28"/>
          <w:szCs w:val="28"/>
        </w:rPr>
        <w:t xml:space="preserve"> в журнале регистрации инструктажа по охране труда</w:t>
      </w:r>
      <w:r w:rsidR="00013E09">
        <w:rPr>
          <w:rStyle w:val="21"/>
          <w:sz w:val="28"/>
          <w:szCs w:val="28"/>
        </w:rPr>
        <w:t>;</w:t>
      </w:r>
    </w:p>
    <w:p w:rsidR="005259EC" w:rsidRPr="00013E09" w:rsidRDefault="005259EC" w:rsidP="00932EFF">
      <w:pPr>
        <w:pStyle w:val="20"/>
        <w:numPr>
          <w:ilvl w:val="0"/>
          <w:numId w:val="12"/>
        </w:numPr>
        <w:shd w:val="clear" w:color="auto" w:fill="auto"/>
        <w:tabs>
          <w:tab w:val="left" w:pos="1321"/>
        </w:tabs>
        <w:spacing w:before="0" w:line="276" w:lineRule="auto"/>
        <w:contextualSpacing/>
        <w:jc w:val="both"/>
        <w:rPr>
          <w:rStyle w:val="21"/>
          <w:sz w:val="28"/>
          <w:szCs w:val="28"/>
        </w:rPr>
      </w:pPr>
      <w:r w:rsidRPr="00013E09">
        <w:rPr>
          <w:rStyle w:val="21"/>
          <w:sz w:val="28"/>
          <w:szCs w:val="28"/>
        </w:rPr>
        <w:t xml:space="preserve">обращает внимание </w:t>
      </w:r>
      <w:r w:rsidR="00013E09">
        <w:rPr>
          <w:rStyle w:val="21"/>
          <w:sz w:val="28"/>
          <w:szCs w:val="28"/>
        </w:rPr>
        <w:t>обучающихся</w:t>
      </w:r>
      <w:r w:rsidRPr="00013E09">
        <w:rPr>
          <w:rStyle w:val="21"/>
          <w:sz w:val="28"/>
          <w:szCs w:val="28"/>
        </w:rPr>
        <w:t xml:space="preserve"> на </w:t>
      </w:r>
      <w:r w:rsidR="005370BD" w:rsidRPr="00013E09">
        <w:rPr>
          <w:rStyle w:val="21"/>
          <w:sz w:val="28"/>
          <w:szCs w:val="28"/>
        </w:rPr>
        <w:t>возможность консультирования</w:t>
      </w:r>
      <w:r w:rsidRPr="00013E09">
        <w:rPr>
          <w:rStyle w:val="21"/>
          <w:sz w:val="28"/>
          <w:szCs w:val="28"/>
        </w:rPr>
        <w:t xml:space="preserve"> по вопросам содержания практики, </w:t>
      </w:r>
      <w:r w:rsidR="00013E09">
        <w:rPr>
          <w:rStyle w:val="21"/>
          <w:sz w:val="28"/>
          <w:szCs w:val="28"/>
        </w:rPr>
        <w:t>заполнения отчетной документации</w:t>
      </w:r>
      <w:r w:rsidRPr="00013E09">
        <w:rPr>
          <w:rStyle w:val="21"/>
          <w:sz w:val="28"/>
          <w:szCs w:val="28"/>
        </w:rPr>
        <w:t>;</w:t>
      </w:r>
    </w:p>
    <w:p w:rsidR="005259EC" w:rsidRDefault="005259EC" w:rsidP="00932EFF">
      <w:pPr>
        <w:pStyle w:val="20"/>
        <w:numPr>
          <w:ilvl w:val="0"/>
          <w:numId w:val="12"/>
        </w:numPr>
        <w:shd w:val="clear" w:color="auto" w:fill="auto"/>
        <w:tabs>
          <w:tab w:val="left" w:pos="1321"/>
        </w:tabs>
        <w:spacing w:before="0" w:line="276" w:lineRule="auto"/>
        <w:contextualSpacing/>
        <w:jc w:val="both"/>
        <w:rPr>
          <w:rStyle w:val="21"/>
          <w:sz w:val="28"/>
          <w:szCs w:val="28"/>
        </w:rPr>
      </w:pPr>
      <w:r>
        <w:rPr>
          <w:rStyle w:val="21"/>
          <w:sz w:val="28"/>
          <w:szCs w:val="28"/>
        </w:rPr>
        <w:t xml:space="preserve">информирует </w:t>
      </w:r>
      <w:r w:rsidR="00013E09">
        <w:rPr>
          <w:rStyle w:val="21"/>
          <w:sz w:val="28"/>
          <w:szCs w:val="28"/>
        </w:rPr>
        <w:t xml:space="preserve">обучающихся </w:t>
      </w:r>
      <w:r>
        <w:rPr>
          <w:rStyle w:val="21"/>
          <w:sz w:val="28"/>
          <w:szCs w:val="28"/>
        </w:rPr>
        <w:t xml:space="preserve"> о дате проведения дифференцированного зачета по результатам практики, знакомит их с материалами дифференцированного зачета;</w:t>
      </w:r>
    </w:p>
    <w:p w:rsidR="005259EC" w:rsidRDefault="005259EC" w:rsidP="00932EFF">
      <w:pPr>
        <w:pStyle w:val="20"/>
        <w:numPr>
          <w:ilvl w:val="0"/>
          <w:numId w:val="12"/>
        </w:numPr>
        <w:shd w:val="clear" w:color="auto" w:fill="auto"/>
        <w:tabs>
          <w:tab w:val="left" w:pos="1321"/>
        </w:tabs>
        <w:spacing w:before="0" w:line="276" w:lineRule="auto"/>
        <w:contextualSpacing/>
        <w:jc w:val="both"/>
        <w:rPr>
          <w:rStyle w:val="21"/>
          <w:sz w:val="28"/>
          <w:szCs w:val="28"/>
        </w:rPr>
      </w:pPr>
      <w:r>
        <w:rPr>
          <w:rStyle w:val="21"/>
          <w:sz w:val="28"/>
          <w:szCs w:val="28"/>
        </w:rPr>
        <w:t xml:space="preserve">обращает внимание на соблюдение правил внутреннего трудового распорядка,  общепринятых норм поведения и стиль общения с сотрудниками </w:t>
      </w:r>
      <w:r w:rsidR="00013E09">
        <w:rPr>
          <w:rStyle w:val="21"/>
          <w:sz w:val="28"/>
          <w:szCs w:val="28"/>
        </w:rPr>
        <w:t>медицинской/фармацевтической организации</w:t>
      </w:r>
      <w:r>
        <w:rPr>
          <w:rStyle w:val="21"/>
          <w:sz w:val="28"/>
          <w:szCs w:val="28"/>
        </w:rPr>
        <w:t>, о материальной ответственности в период выполнения производственных задач</w:t>
      </w:r>
      <w:r w:rsidR="005370BD">
        <w:rPr>
          <w:rStyle w:val="21"/>
          <w:sz w:val="28"/>
          <w:szCs w:val="28"/>
        </w:rPr>
        <w:t>.</w:t>
      </w:r>
    </w:p>
    <w:p w:rsidR="00961EFE" w:rsidRDefault="00341BF2" w:rsidP="00961EFE">
      <w:pPr>
        <w:pStyle w:val="20"/>
        <w:shd w:val="clear" w:color="auto" w:fill="auto"/>
        <w:tabs>
          <w:tab w:val="left" w:pos="1321"/>
        </w:tabs>
        <w:spacing w:before="0" w:line="276" w:lineRule="auto"/>
        <w:ind w:firstLine="720"/>
        <w:contextualSpacing/>
        <w:jc w:val="both"/>
        <w:rPr>
          <w:rStyle w:val="21"/>
          <w:sz w:val="28"/>
          <w:szCs w:val="28"/>
        </w:rPr>
      </w:pPr>
      <w:r>
        <w:rPr>
          <w:rStyle w:val="21"/>
          <w:sz w:val="28"/>
          <w:szCs w:val="28"/>
        </w:rPr>
        <w:t>23</w:t>
      </w:r>
      <w:r w:rsidR="00961EFE">
        <w:rPr>
          <w:rStyle w:val="21"/>
          <w:sz w:val="28"/>
          <w:szCs w:val="28"/>
        </w:rPr>
        <w:t>. В целях организации и проведения практики:</w:t>
      </w:r>
    </w:p>
    <w:p w:rsidR="005370BD" w:rsidRDefault="00961EFE" w:rsidP="00961EFE">
      <w:pPr>
        <w:pStyle w:val="20"/>
        <w:numPr>
          <w:ilvl w:val="0"/>
          <w:numId w:val="15"/>
        </w:numPr>
        <w:shd w:val="clear" w:color="auto" w:fill="auto"/>
        <w:tabs>
          <w:tab w:val="left" w:pos="993"/>
        </w:tabs>
        <w:spacing w:before="0" w:line="276" w:lineRule="auto"/>
        <w:ind w:left="709"/>
        <w:contextualSpacing/>
        <w:jc w:val="both"/>
        <w:rPr>
          <w:rStyle w:val="21"/>
          <w:sz w:val="28"/>
          <w:szCs w:val="28"/>
        </w:rPr>
      </w:pPr>
      <w:r>
        <w:rPr>
          <w:rStyle w:val="21"/>
          <w:sz w:val="28"/>
          <w:szCs w:val="28"/>
        </w:rPr>
        <w:t xml:space="preserve"> Директор Колледжа:</w:t>
      </w:r>
    </w:p>
    <w:p w:rsidR="00961EFE" w:rsidRDefault="00961EFE" w:rsidP="00961EFE">
      <w:pPr>
        <w:pStyle w:val="20"/>
        <w:numPr>
          <w:ilvl w:val="0"/>
          <w:numId w:val="16"/>
        </w:numPr>
        <w:shd w:val="clear" w:color="auto" w:fill="auto"/>
        <w:tabs>
          <w:tab w:val="left" w:pos="851"/>
        </w:tabs>
        <w:spacing w:before="0" w:line="276" w:lineRule="auto"/>
        <w:ind w:left="851"/>
        <w:contextualSpacing/>
        <w:jc w:val="both"/>
        <w:rPr>
          <w:rStyle w:val="21"/>
          <w:sz w:val="28"/>
          <w:szCs w:val="28"/>
        </w:rPr>
      </w:pPr>
      <w:r>
        <w:rPr>
          <w:rStyle w:val="21"/>
          <w:sz w:val="28"/>
          <w:szCs w:val="28"/>
        </w:rPr>
        <w:t xml:space="preserve">заключает </w:t>
      </w:r>
      <w:r w:rsidRPr="00C41609">
        <w:rPr>
          <w:rStyle w:val="21"/>
          <w:sz w:val="28"/>
          <w:szCs w:val="28"/>
        </w:rPr>
        <w:t>договоры с медицинскими</w:t>
      </w:r>
      <w:r w:rsidR="0072787C" w:rsidRPr="00C41609">
        <w:rPr>
          <w:rStyle w:val="21"/>
          <w:sz w:val="28"/>
          <w:szCs w:val="28"/>
        </w:rPr>
        <w:t>/фарм</w:t>
      </w:r>
      <w:r w:rsidR="00C41609" w:rsidRPr="00C41609">
        <w:rPr>
          <w:rStyle w:val="21"/>
          <w:sz w:val="28"/>
          <w:szCs w:val="28"/>
        </w:rPr>
        <w:t>ацевтическими</w:t>
      </w:r>
      <w:r w:rsidR="00C41609">
        <w:rPr>
          <w:rStyle w:val="21"/>
          <w:sz w:val="28"/>
          <w:szCs w:val="28"/>
        </w:rPr>
        <w:t xml:space="preserve"> организациями</w:t>
      </w:r>
      <w:r>
        <w:rPr>
          <w:rStyle w:val="21"/>
          <w:sz w:val="28"/>
          <w:szCs w:val="28"/>
        </w:rPr>
        <w:t>;</w:t>
      </w:r>
    </w:p>
    <w:p w:rsidR="00961EFE" w:rsidRPr="0072787C" w:rsidRDefault="00961EFE" w:rsidP="00961EFE">
      <w:pPr>
        <w:pStyle w:val="20"/>
        <w:numPr>
          <w:ilvl w:val="0"/>
          <w:numId w:val="16"/>
        </w:numPr>
        <w:shd w:val="clear" w:color="auto" w:fill="auto"/>
        <w:tabs>
          <w:tab w:val="left" w:pos="851"/>
        </w:tabs>
        <w:spacing w:before="0" w:line="276" w:lineRule="auto"/>
        <w:ind w:left="851"/>
        <w:contextualSpacing/>
        <w:jc w:val="both"/>
        <w:rPr>
          <w:rStyle w:val="21"/>
          <w:sz w:val="28"/>
          <w:szCs w:val="28"/>
        </w:rPr>
      </w:pPr>
      <w:r w:rsidRPr="0072787C">
        <w:rPr>
          <w:rStyle w:val="21"/>
          <w:sz w:val="28"/>
          <w:szCs w:val="28"/>
        </w:rPr>
        <w:t>утверждает график проведения практик;</w:t>
      </w:r>
    </w:p>
    <w:p w:rsidR="00961EFE" w:rsidRDefault="00961EFE" w:rsidP="00961EFE">
      <w:pPr>
        <w:pStyle w:val="20"/>
        <w:shd w:val="clear" w:color="auto" w:fill="auto"/>
        <w:tabs>
          <w:tab w:val="left" w:pos="1321"/>
        </w:tabs>
        <w:spacing w:before="0" w:line="276" w:lineRule="auto"/>
        <w:ind w:firstLine="284"/>
        <w:contextualSpacing/>
        <w:jc w:val="both"/>
        <w:rPr>
          <w:rStyle w:val="21"/>
          <w:sz w:val="28"/>
          <w:szCs w:val="28"/>
        </w:rPr>
      </w:pPr>
      <w:r>
        <w:rPr>
          <w:rStyle w:val="21"/>
          <w:sz w:val="28"/>
          <w:szCs w:val="28"/>
        </w:rPr>
        <w:t xml:space="preserve">б) Заместитель </w:t>
      </w:r>
      <w:r w:rsidR="00C41609">
        <w:rPr>
          <w:rStyle w:val="21"/>
          <w:sz w:val="28"/>
          <w:szCs w:val="28"/>
        </w:rPr>
        <w:t xml:space="preserve">директора </w:t>
      </w:r>
      <w:r>
        <w:rPr>
          <w:rStyle w:val="21"/>
          <w:sz w:val="28"/>
          <w:szCs w:val="28"/>
        </w:rPr>
        <w:t xml:space="preserve"> по учебно-производственной работе:</w:t>
      </w:r>
    </w:p>
    <w:p w:rsidR="00961EFE" w:rsidRDefault="00961EFE" w:rsidP="00961EFE">
      <w:pPr>
        <w:pStyle w:val="20"/>
        <w:numPr>
          <w:ilvl w:val="0"/>
          <w:numId w:val="17"/>
        </w:numPr>
        <w:shd w:val="clear" w:color="auto" w:fill="auto"/>
        <w:tabs>
          <w:tab w:val="left" w:pos="851"/>
        </w:tabs>
        <w:spacing w:before="0" w:line="276" w:lineRule="auto"/>
        <w:ind w:left="851" w:hanging="284"/>
        <w:contextualSpacing/>
        <w:jc w:val="both"/>
        <w:rPr>
          <w:rStyle w:val="21"/>
          <w:sz w:val="28"/>
          <w:szCs w:val="28"/>
        </w:rPr>
      </w:pPr>
      <w:r>
        <w:rPr>
          <w:rStyle w:val="21"/>
          <w:sz w:val="28"/>
          <w:szCs w:val="28"/>
        </w:rPr>
        <w:t>осуществляет контроль за разработкой р</w:t>
      </w:r>
      <w:r w:rsidR="001F13AB">
        <w:rPr>
          <w:rStyle w:val="21"/>
          <w:sz w:val="28"/>
          <w:szCs w:val="28"/>
        </w:rPr>
        <w:t xml:space="preserve">абочих программ учебной </w:t>
      </w:r>
      <w:r>
        <w:rPr>
          <w:rStyle w:val="21"/>
          <w:sz w:val="28"/>
          <w:szCs w:val="28"/>
        </w:rPr>
        <w:t>и производственной практики по специальностям</w:t>
      </w:r>
      <w:r w:rsidR="00103A32">
        <w:rPr>
          <w:rStyle w:val="21"/>
          <w:sz w:val="28"/>
          <w:szCs w:val="28"/>
        </w:rPr>
        <w:t>;</w:t>
      </w:r>
    </w:p>
    <w:p w:rsidR="001F13AB" w:rsidRDefault="00103A32" w:rsidP="00961EFE">
      <w:pPr>
        <w:pStyle w:val="20"/>
        <w:numPr>
          <w:ilvl w:val="0"/>
          <w:numId w:val="17"/>
        </w:numPr>
        <w:shd w:val="clear" w:color="auto" w:fill="auto"/>
        <w:tabs>
          <w:tab w:val="left" w:pos="851"/>
        </w:tabs>
        <w:spacing w:before="0" w:line="276" w:lineRule="auto"/>
        <w:ind w:left="851" w:hanging="284"/>
        <w:contextualSpacing/>
        <w:jc w:val="both"/>
        <w:rPr>
          <w:rStyle w:val="21"/>
          <w:sz w:val="28"/>
          <w:szCs w:val="28"/>
        </w:rPr>
      </w:pPr>
      <w:r w:rsidRPr="001F13AB">
        <w:rPr>
          <w:rStyle w:val="21"/>
          <w:sz w:val="28"/>
          <w:szCs w:val="28"/>
        </w:rPr>
        <w:t xml:space="preserve">в соответствии со специальностью определяет </w:t>
      </w:r>
      <w:r w:rsidR="004027FA">
        <w:rPr>
          <w:rStyle w:val="21"/>
          <w:sz w:val="28"/>
          <w:szCs w:val="28"/>
        </w:rPr>
        <w:t>базы практик</w:t>
      </w:r>
      <w:r w:rsidR="001F13AB" w:rsidRPr="001F13AB">
        <w:rPr>
          <w:rStyle w:val="21"/>
          <w:sz w:val="28"/>
          <w:szCs w:val="28"/>
        </w:rPr>
        <w:t>;</w:t>
      </w:r>
      <w:r w:rsidRPr="001F13AB">
        <w:rPr>
          <w:rStyle w:val="21"/>
          <w:sz w:val="28"/>
          <w:szCs w:val="28"/>
        </w:rPr>
        <w:t xml:space="preserve"> </w:t>
      </w:r>
    </w:p>
    <w:p w:rsidR="00103A32" w:rsidRPr="001F13AB" w:rsidRDefault="00103A32" w:rsidP="00961EFE">
      <w:pPr>
        <w:pStyle w:val="20"/>
        <w:numPr>
          <w:ilvl w:val="0"/>
          <w:numId w:val="17"/>
        </w:numPr>
        <w:shd w:val="clear" w:color="auto" w:fill="auto"/>
        <w:tabs>
          <w:tab w:val="left" w:pos="851"/>
        </w:tabs>
        <w:spacing w:before="0" w:line="276" w:lineRule="auto"/>
        <w:ind w:left="851" w:hanging="284"/>
        <w:contextualSpacing/>
        <w:jc w:val="both"/>
        <w:rPr>
          <w:rStyle w:val="21"/>
          <w:sz w:val="28"/>
          <w:szCs w:val="28"/>
        </w:rPr>
      </w:pPr>
      <w:r w:rsidRPr="001F13AB">
        <w:rPr>
          <w:rStyle w:val="21"/>
          <w:sz w:val="28"/>
          <w:szCs w:val="28"/>
        </w:rPr>
        <w:t xml:space="preserve">совместно с юристом оформляет договоры </w:t>
      </w:r>
      <w:r w:rsidR="001F13AB">
        <w:rPr>
          <w:rStyle w:val="21"/>
          <w:sz w:val="28"/>
          <w:szCs w:val="28"/>
        </w:rPr>
        <w:t>с медицинскими</w:t>
      </w:r>
      <w:r w:rsidR="00C41609">
        <w:rPr>
          <w:rStyle w:val="21"/>
          <w:sz w:val="28"/>
          <w:szCs w:val="28"/>
        </w:rPr>
        <w:t xml:space="preserve">/ </w:t>
      </w:r>
      <w:r w:rsidR="001F13AB">
        <w:rPr>
          <w:rStyle w:val="21"/>
          <w:sz w:val="28"/>
          <w:szCs w:val="28"/>
        </w:rPr>
        <w:t xml:space="preserve">фармацевтическими организациями </w:t>
      </w:r>
      <w:r w:rsidR="00C41609">
        <w:rPr>
          <w:rStyle w:val="21"/>
          <w:sz w:val="28"/>
          <w:szCs w:val="28"/>
        </w:rPr>
        <w:t xml:space="preserve">для </w:t>
      </w:r>
      <w:r w:rsidRPr="001F13AB">
        <w:rPr>
          <w:rStyle w:val="21"/>
          <w:sz w:val="28"/>
          <w:szCs w:val="28"/>
        </w:rPr>
        <w:t xml:space="preserve"> проведени</w:t>
      </w:r>
      <w:r w:rsidR="00C41609">
        <w:rPr>
          <w:rStyle w:val="21"/>
          <w:sz w:val="28"/>
          <w:szCs w:val="28"/>
        </w:rPr>
        <w:t>я практик</w:t>
      </w:r>
      <w:r w:rsidRPr="001F13AB">
        <w:rPr>
          <w:rStyle w:val="21"/>
          <w:sz w:val="28"/>
          <w:szCs w:val="28"/>
        </w:rPr>
        <w:t>;</w:t>
      </w:r>
    </w:p>
    <w:p w:rsidR="00103A32" w:rsidRPr="00C41609" w:rsidRDefault="00103A32" w:rsidP="00961EFE">
      <w:pPr>
        <w:pStyle w:val="20"/>
        <w:numPr>
          <w:ilvl w:val="0"/>
          <w:numId w:val="17"/>
        </w:numPr>
        <w:shd w:val="clear" w:color="auto" w:fill="auto"/>
        <w:tabs>
          <w:tab w:val="left" w:pos="851"/>
        </w:tabs>
        <w:spacing w:before="0" w:line="276" w:lineRule="auto"/>
        <w:ind w:left="851" w:hanging="284"/>
        <w:contextualSpacing/>
        <w:jc w:val="both"/>
        <w:rPr>
          <w:rStyle w:val="21"/>
          <w:color w:val="auto"/>
          <w:sz w:val="28"/>
          <w:szCs w:val="28"/>
        </w:rPr>
      </w:pPr>
      <w:r w:rsidRPr="00C41609">
        <w:rPr>
          <w:rStyle w:val="21"/>
          <w:color w:val="auto"/>
          <w:sz w:val="28"/>
          <w:szCs w:val="28"/>
        </w:rPr>
        <w:lastRenderedPageBreak/>
        <w:t xml:space="preserve">распределяет </w:t>
      </w:r>
      <w:r w:rsidR="00C41609" w:rsidRPr="00C41609">
        <w:rPr>
          <w:rStyle w:val="21"/>
          <w:color w:val="auto"/>
          <w:sz w:val="28"/>
          <w:szCs w:val="28"/>
        </w:rPr>
        <w:t xml:space="preserve">обучающихся </w:t>
      </w:r>
      <w:r w:rsidRPr="00C41609">
        <w:rPr>
          <w:rStyle w:val="21"/>
          <w:color w:val="auto"/>
          <w:sz w:val="28"/>
          <w:szCs w:val="28"/>
        </w:rPr>
        <w:t xml:space="preserve"> сов</w:t>
      </w:r>
      <w:r w:rsidR="00C41609" w:rsidRPr="00C41609">
        <w:rPr>
          <w:rStyle w:val="21"/>
          <w:color w:val="auto"/>
          <w:sz w:val="28"/>
          <w:szCs w:val="28"/>
        </w:rPr>
        <w:t>местно с руководителями практик</w:t>
      </w:r>
      <w:r w:rsidRPr="00C41609">
        <w:rPr>
          <w:rStyle w:val="21"/>
          <w:color w:val="auto"/>
          <w:sz w:val="28"/>
          <w:szCs w:val="28"/>
        </w:rPr>
        <w:t xml:space="preserve"> </w:t>
      </w:r>
      <w:r w:rsidR="00BE0482">
        <w:rPr>
          <w:rStyle w:val="21"/>
          <w:color w:val="auto"/>
          <w:sz w:val="28"/>
          <w:szCs w:val="28"/>
        </w:rPr>
        <w:t xml:space="preserve">по </w:t>
      </w:r>
      <w:r w:rsidR="00C41609" w:rsidRPr="00C41609">
        <w:rPr>
          <w:rStyle w:val="21"/>
          <w:color w:val="auto"/>
          <w:sz w:val="28"/>
          <w:szCs w:val="28"/>
        </w:rPr>
        <w:t>медицинским/фармацевтическим организациям</w:t>
      </w:r>
      <w:r w:rsidRPr="00C41609">
        <w:rPr>
          <w:rStyle w:val="21"/>
          <w:color w:val="auto"/>
          <w:sz w:val="28"/>
          <w:szCs w:val="28"/>
        </w:rPr>
        <w:t>;</w:t>
      </w:r>
    </w:p>
    <w:p w:rsidR="001F13AB" w:rsidRPr="00BE0482" w:rsidRDefault="00BE0482" w:rsidP="00961EFE">
      <w:pPr>
        <w:pStyle w:val="20"/>
        <w:numPr>
          <w:ilvl w:val="0"/>
          <w:numId w:val="17"/>
        </w:numPr>
        <w:shd w:val="clear" w:color="auto" w:fill="auto"/>
        <w:tabs>
          <w:tab w:val="left" w:pos="851"/>
        </w:tabs>
        <w:spacing w:before="0" w:line="276" w:lineRule="auto"/>
        <w:ind w:left="851" w:hanging="284"/>
        <w:contextualSpacing/>
        <w:jc w:val="both"/>
        <w:rPr>
          <w:rStyle w:val="21"/>
          <w:sz w:val="28"/>
          <w:szCs w:val="28"/>
        </w:rPr>
      </w:pPr>
      <w:r w:rsidRPr="00BE0482">
        <w:rPr>
          <w:rStyle w:val="21"/>
          <w:sz w:val="28"/>
          <w:szCs w:val="28"/>
        </w:rPr>
        <w:t>составляет графики</w:t>
      </w:r>
      <w:r w:rsidR="00103A32" w:rsidRPr="00BE0482">
        <w:rPr>
          <w:rStyle w:val="21"/>
          <w:sz w:val="28"/>
          <w:szCs w:val="28"/>
        </w:rPr>
        <w:t xml:space="preserve"> проведения практики, доводит их до сведения</w:t>
      </w:r>
      <w:r w:rsidR="0072787C" w:rsidRPr="00BE0482">
        <w:rPr>
          <w:rStyle w:val="21"/>
          <w:sz w:val="28"/>
          <w:szCs w:val="28"/>
        </w:rPr>
        <w:t xml:space="preserve">  </w:t>
      </w:r>
      <w:r w:rsidR="00103A32" w:rsidRPr="00BE0482">
        <w:rPr>
          <w:rStyle w:val="21"/>
          <w:sz w:val="28"/>
          <w:szCs w:val="28"/>
        </w:rPr>
        <w:t>руков</w:t>
      </w:r>
      <w:r w:rsidR="001F13AB" w:rsidRPr="00BE0482">
        <w:rPr>
          <w:rStyle w:val="21"/>
          <w:sz w:val="28"/>
          <w:szCs w:val="28"/>
        </w:rPr>
        <w:t>одителей практики</w:t>
      </w:r>
      <w:r w:rsidR="008C49DC" w:rsidRPr="00BE0482">
        <w:rPr>
          <w:rStyle w:val="21"/>
          <w:sz w:val="28"/>
          <w:szCs w:val="28"/>
        </w:rPr>
        <w:t xml:space="preserve"> от Колледжа</w:t>
      </w:r>
      <w:r w:rsidR="00C41609" w:rsidRPr="00BE0482">
        <w:rPr>
          <w:rStyle w:val="21"/>
          <w:sz w:val="28"/>
          <w:szCs w:val="28"/>
        </w:rPr>
        <w:t xml:space="preserve"> (</w:t>
      </w:r>
      <w:r w:rsidR="008C49DC" w:rsidRPr="00BE0482">
        <w:rPr>
          <w:rStyle w:val="21"/>
          <w:sz w:val="28"/>
          <w:szCs w:val="28"/>
        </w:rPr>
        <w:t xml:space="preserve">не позднее </w:t>
      </w:r>
      <w:r w:rsidR="00C41609" w:rsidRPr="00BE0482">
        <w:rPr>
          <w:rStyle w:val="21"/>
          <w:sz w:val="28"/>
          <w:szCs w:val="28"/>
        </w:rPr>
        <w:t xml:space="preserve"> </w:t>
      </w:r>
      <w:r w:rsidR="008C49DC" w:rsidRPr="00BE0482">
        <w:rPr>
          <w:rStyle w:val="21"/>
          <w:sz w:val="28"/>
          <w:szCs w:val="28"/>
        </w:rPr>
        <w:t xml:space="preserve">одного </w:t>
      </w:r>
      <w:r w:rsidR="00C41609" w:rsidRPr="00BE0482">
        <w:rPr>
          <w:rStyle w:val="21"/>
          <w:sz w:val="28"/>
          <w:szCs w:val="28"/>
        </w:rPr>
        <w:t>месяц</w:t>
      </w:r>
      <w:r w:rsidR="008C49DC" w:rsidRPr="00BE0482">
        <w:rPr>
          <w:rStyle w:val="21"/>
          <w:sz w:val="28"/>
          <w:szCs w:val="28"/>
        </w:rPr>
        <w:t>а</w:t>
      </w:r>
      <w:r w:rsidR="00C41609" w:rsidRPr="00BE0482">
        <w:rPr>
          <w:rStyle w:val="21"/>
          <w:sz w:val="28"/>
          <w:szCs w:val="28"/>
        </w:rPr>
        <w:t xml:space="preserve"> до начала практики)</w:t>
      </w:r>
      <w:r w:rsidR="001F13AB" w:rsidRPr="00BE0482">
        <w:rPr>
          <w:rStyle w:val="21"/>
          <w:sz w:val="28"/>
          <w:szCs w:val="28"/>
        </w:rPr>
        <w:t xml:space="preserve"> и</w:t>
      </w:r>
      <w:r w:rsidR="00C41609" w:rsidRPr="00BE0482">
        <w:rPr>
          <w:rStyle w:val="21"/>
          <w:sz w:val="28"/>
          <w:szCs w:val="28"/>
        </w:rPr>
        <w:t xml:space="preserve"> медицинские/фармацевтические</w:t>
      </w:r>
      <w:r w:rsidR="001F13AB" w:rsidRPr="00BE0482">
        <w:rPr>
          <w:rStyle w:val="21"/>
          <w:sz w:val="28"/>
          <w:szCs w:val="28"/>
        </w:rPr>
        <w:t xml:space="preserve"> организации</w:t>
      </w:r>
      <w:r w:rsidR="00C41609" w:rsidRPr="00BE0482">
        <w:rPr>
          <w:rStyle w:val="21"/>
          <w:sz w:val="28"/>
          <w:szCs w:val="28"/>
        </w:rPr>
        <w:t xml:space="preserve"> (</w:t>
      </w:r>
      <w:r w:rsidR="008C49DC" w:rsidRPr="00BE0482">
        <w:rPr>
          <w:rStyle w:val="21"/>
          <w:sz w:val="28"/>
          <w:szCs w:val="28"/>
        </w:rPr>
        <w:t xml:space="preserve">не поздней </w:t>
      </w:r>
      <w:r>
        <w:rPr>
          <w:rStyle w:val="21"/>
          <w:sz w:val="28"/>
          <w:szCs w:val="28"/>
        </w:rPr>
        <w:t>15</w:t>
      </w:r>
      <w:r w:rsidR="008C49DC" w:rsidRPr="00BE0482">
        <w:rPr>
          <w:rStyle w:val="21"/>
          <w:sz w:val="28"/>
          <w:szCs w:val="28"/>
        </w:rPr>
        <w:t xml:space="preserve"> </w:t>
      </w:r>
      <w:r>
        <w:rPr>
          <w:rStyle w:val="21"/>
          <w:sz w:val="28"/>
          <w:szCs w:val="28"/>
        </w:rPr>
        <w:t>дней</w:t>
      </w:r>
      <w:r w:rsidR="008C49DC" w:rsidRPr="00BE0482">
        <w:rPr>
          <w:rStyle w:val="21"/>
          <w:sz w:val="28"/>
          <w:szCs w:val="28"/>
        </w:rPr>
        <w:t xml:space="preserve">  </w:t>
      </w:r>
      <w:r w:rsidR="00C41609" w:rsidRPr="00BE0482">
        <w:rPr>
          <w:rStyle w:val="21"/>
          <w:sz w:val="28"/>
          <w:szCs w:val="28"/>
        </w:rPr>
        <w:t>до начала практики)</w:t>
      </w:r>
      <w:r w:rsidR="001F13AB" w:rsidRPr="00BE0482">
        <w:rPr>
          <w:rStyle w:val="21"/>
          <w:sz w:val="28"/>
          <w:szCs w:val="28"/>
        </w:rPr>
        <w:t>;</w:t>
      </w:r>
      <w:r w:rsidR="00103A32" w:rsidRPr="00BE0482">
        <w:rPr>
          <w:rStyle w:val="21"/>
          <w:sz w:val="28"/>
          <w:szCs w:val="28"/>
        </w:rPr>
        <w:t xml:space="preserve"> </w:t>
      </w:r>
    </w:p>
    <w:p w:rsidR="00103A32" w:rsidRPr="001F13AB" w:rsidRDefault="00103A32" w:rsidP="00961EFE">
      <w:pPr>
        <w:pStyle w:val="20"/>
        <w:numPr>
          <w:ilvl w:val="0"/>
          <w:numId w:val="17"/>
        </w:numPr>
        <w:shd w:val="clear" w:color="auto" w:fill="auto"/>
        <w:tabs>
          <w:tab w:val="left" w:pos="851"/>
        </w:tabs>
        <w:spacing w:before="0" w:line="276" w:lineRule="auto"/>
        <w:ind w:left="851" w:hanging="284"/>
        <w:contextualSpacing/>
        <w:jc w:val="both"/>
        <w:rPr>
          <w:rStyle w:val="21"/>
          <w:sz w:val="28"/>
          <w:szCs w:val="28"/>
        </w:rPr>
      </w:pPr>
      <w:r w:rsidRPr="001F13AB">
        <w:rPr>
          <w:rStyle w:val="21"/>
          <w:sz w:val="28"/>
          <w:szCs w:val="28"/>
        </w:rPr>
        <w:t>осуществляет методическое руководство и контроль за деятельностью всех лиц, участвующих в организации и проведении практики;</w:t>
      </w:r>
    </w:p>
    <w:p w:rsidR="00103A32" w:rsidRDefault="00C21ACD" w:rsidP="00961EFE">
      <w:pPr>
        <w:pStyle w:val="20"/>
        <w:numPr>
          <w:ilvl w:val="0"/>
          <w:numId w:val="17"/>
        </w:numPr>
        <w:shd w:val="clear" w:color="auto" w:fill="auto"/>
        <w:tabs>
          <w:tab w:val="left" w:pos="851"/>
        </w:tabs>
        <w:spacing w:before="0" w:line="276" w:lineRule="auto"/>
        <w:ind w:left="851" w:hanging="284"/>
        <w:contextualSpacing/>
        <w:jc w:val="both"/>
        <w:rPr>
          <w:rStyle w:val="21"/>
          <w:sz w:val="28"/>
          <w:szCs w:val="28"/>
        </w:rPr>
      </w:pPr>
      <w:r>
        <w:rPr>
          <w:rStyle w:val="21"/>
          <w:sz w:val="28"/>
          <w:szCs w:val="28"/>
        </w:rPr>
        <w:t>контролирует ведение документации по практике.</w:t>
      </w:r>
    </w:p>
    <w:p w:rsidR="00C21ACD" w:rsidRPr="00036B79" w:rsidRDefault="00AF1861" w:rsidP="00C21ACD">
      <w:pPr>
        <w:pStyle w:val="20"/>
        <w:shd w:val="clear" w:color="auto" w:fill="auto"/>
        <w:tabs>
          <w:tab w:val="left" w:pos="709"/>
        </w:tabs>
        <w:spacing w:before="0" w:line="276" w:lineRule="auto"/>
        <w:ind w:left="709"/>
        <w:contextualSpacing/>
        <w:jc w:val="both"/>
        <w:rPr>
          <w:rStyle w:val="21"/>
          <w:color w:val="auto"/>
          <w:sz w:val="28"/>
          <w:szCs w:val="28"/>
        </w:rPr>
      </w:pPr>
      <w:r>
        <w:rPr>
          <w:rStyle w:val="21"/>
          <w:color w:val="auto"/>
          <w:sz w:val="28"/>
          <w:szCs w:val="28"/>
        </w:rPr>
        <w:t>24</w:t>
      </w:r>
      <w:r w:rsidR="00C21ACD" w:rsidRPr="00036B79">
        <w:rPr>
          <w:rStyle w:val="21"/>
          <w:color w:val="auto"/>
          <w:sz w:val="28"/>
          <w:szCs w:val="28"/>
        </w:rPr>
        <w:t>. Руководитель практики от Колледжа</w:t>
      </w:r>
      <w:r w:rsidR="00072A62">
        <w:rPr>
          <w:rStyle w:val="21"/>
          <w:color w:val="auto"/>
          <w:sz w:val="28"/>
          <w:szCs w:val="28"/>
        </w:rPr>
        <w:t xml:space="preserve"> совместно с непосредственным руководителем практики от медицинской/фармацевтической организации</w:t>
      </w:r>
      <w:r w:rsidR="00C21ACD" w:rsidRPr="00036B79">
        <w:rPr>
          <w:rStyle w:val="21"/>
          <w:color w:val="auto"/>
          <w:sz w:val="28"/>
          <w:szCs w:val="28"/>
        </w:rPr>
        <w:t>:</w:t>
      </w:r>
    </w:p>
    <w:p w:rsidR="00C21ACD" w:rsidRDefault="00C21ACD" w:rsidP="00C21ACD">
      <w:pPr>
        <w:pStyle w:val="20"/>
        <w:numPr>
          <w:ilvl w:val="0"/>
          <w:numId w:val="18"/>
        </w:numPr>
        <w:shd w:val="clear" w:color="auto" w:fill="auto"/>
        <w:tabs>
          <w:tab w:val="left" w:pos="851"/>
        </w:tabs>
        <w:spacing w:before="0" w:line="276" w:lineRule="auto"/>
        <w:ind w:left="851" w:hanging="284"/>
        <w:contextualSpacing/>
        <w:jc w:val="both"/>
        <w:rPr>
          <w:rStyle w:val="21"/>
          <w:sz w:val="28"/>
          <w:szCs w:val="28"/>
        </w:rPr>
      </w:pPr>
      <w:r>
        <w:rPr>
          <w:rStyle w:val="21"/>
          <w:sz w:val="28"/>
          <w:szCs w:val="28"/>
        </w:rPr>
        <w:t xml:space="preserve">разрабатывает тематику заданий для </w:t>
      </w:r>
      <w:r w:rsidR="008C49DC">
        <w:rPr>
          <w:rStyle w:val="21"/>
          <w:sz w:val="28"/>
          <w:szCs w:val="28"/>
        </w:rPr>
        <w:t>обучающися</w:t>
      </w:r>
      <w:r>
        <w:rPr>
          <w:rStyle w:val="21"/>
          <w:sz w:val="28"/>
          <w:szCs w:val="28"/>
        </w:rPr>
        <w:t>;</w:t>
      </w:r>
    </w:p>
    <w:p w:rsidR="00C21ACD" w:rsidRDefault="00C21ACD" w:rsidP="00C21ACD">
      <w:pPr>
        <w:pStyle w:val="20"/>
        <w:numPr>
          <w:ilvl w:val="0"/>
          <w:numId w:val="18"/>
        </w:numPr>
        <w:shd w:val="clear" w:color="auto" w:fill="auto"/>
        <w:tabs>
          <w:tab w:val="left" w:pos="851"/>
        </w:tabs>
        <w:spacing w:before="0" w:line="276" w:lineRule="auto"/>
        <w:ind w:left="851" w:hanging="284"/>
        <w:contextualSpacing/>
        <w:jc w:val="both"/>
        <w:rPr>
          <w:rStyle w:val="21"/>
          <w:sz w:val="28"/>
          <w:szCs w:val="28"/>
        </w:rPr>
      </w:pPr>
      <w:r>
        <w:rPr>
          <w:rStyle w:val="21"/>
          <w:sz w:val="28"/>
          <w:szCs w:val="28"/>
        </w:rPr>
        <w:t>проводит организационное собрание перед выходом на практику;</w:t>
      </w:r>
    </w:p>
    <w:p w:rsidR="00C21ACD" w:rsidRDefault="00C21ACD" w:rsidP="00C21ACD">
      <w:pPr>
        <w:pStyle w:val="20"/>
        <w:numPr>
          <w:ilvl w:val="0"/>
          <w:numId w:val="18"/>
        </w:numPr>
        <w:shd w:val="clear" w:color="auto" w:fill="auto"/>
        <w:tabs>
          <w:tab w:val="left" w:pos="851"/>
        </w:tabs>
        <w:spacing w:before="0" w:line="276" w:lineRule="auto"/>
        <w:ind w:left="851" w:hanging="284"/>
        <w:contextualSpacing/>
        <w:jc w:val="both"/>
        <w:rPr>
          <w:rStyle w:val="21"/>
          <w:sz w:val="28"/>
          <w:szCs w:val="28"/>
        </w:rPr>
      </w:pPr>
      <w:r>
        <w:rPr>
          <w:rStyle w:val="21"/>
          <w:sz w:val="28"/>
          <w:szCs w:val="28"/>
        </w:rPr>
        <w:t xml:space="preserve">проводит консультации </w:t>
      </w:r>
      <w:proofErr w:type="gramStart"/>
      <w:r w:rsidR="00341BF2">
        <w:rPr>
          <w:rStyle w:val="21"/>
          <w:sz w:val="28"/>
          <w:szCs w:val="28"/>
        </w:rPr>
        <w:t>с</w:t>
      </w:r>
      <w:proofErr w:type="gramEnd"/>
      <w:r w:rsidR="00341BF2">
        <w:rPr>
          <w:rStyle w:val="21"/>
          <w:sz w:val="28"/>
          <w:szCs w:val="28"/>
        </w:rPr>
        <w:t xml:space="preserve"> </w:t>
      </w:r>
      <w:proofErr w:type="gramStart"/>
      <w:r w:rsidR="00341BF2">
        <w:rPr>
          <w:rStyle w:val="21"/>
          <w:sz w:val="28"/>
          <w:szCs w:val="28"/>
        </w:rPr>
        <w:t>обучающимися</w:t>
      </w:r>
      <w:proofErr w:type="gramEnd"/>
      <w:r w:rsidR="00341BF2">
        <w:rPr>
          <w:rStyle w:val="21"/>
          <w:sz w:val="28"/>
          <w:szCs w:val="28"/>
        </w:rPr>
        <w:t xml:space="preserve">  </w:t>
      </w:r>
      <w:r>
        <w:rPr>
          <w:rStyle w:val="21"/>
          <w:sz w:val="28"/>
          <w:szCs w:val="28"/>
        </w:rPr>
        <w:t>в ходе прохождения ими практики;</w:t>
      </w:r>
    </w:p>
    <w:p w:rsidR="00C21ACD" w:rsidRDefault="004027FA" w:rsidP="00C21ACD">
      <w:pPr>
        <w:pStyle w:val="20"/>
        <w:numPr>
          <w:ilvl w:val="0"/>
          <w:numId w:val="18"/>
        </w:numPr>
        <w:shd w:val="clear" w:color="auto" w:fill="auto"/>
        <w:tabs>
          <w:tab w:val="left" w:pos="851"/>
        </w:tabs>
        <w:spacing w:before="0" w:line="276" w:lineRule="auto"/>
        <w:ind w:left="851" w:hanging="284"/>
        <w:contextualSpacing/>
        <w:jc w:val="both"/>
        <w:rPr>
          <w:rStyle w:val="21"/>
          <w:sz w:val="28"/>
          <w:szCs w:val="28"/>
        </w:rPr>
      </w:pPr>
      <w:r>
        <w:rPr>
          <w:rStyle w:val="21"/>
          <w:sz w:val="28"/>
          <w:szCs w:val="28"/>
        </w:rPr>
        <w:t xml:space="preserve">контролирует </w:t>
      </w:r>
      <w:r w:rsidR="00C21ACD">
        <w:rPr>
          <w:rStyle w:val="21"/>
          <w:sz w:val="28"/>
          <w:szCs w:val="28"/>
        </w:rPr>
        <w:t xml:space="preserve"> ход практики</w:t>
      </w:r>
      <w:r w:rsidR="00C21ACD" w:rsidRPr="00BE0482">
        <w:rPr>
          <w:rStyle w:val="21"/>
          <w:sz w:val="28"/>
          <w:szCs w:val="28"/>
        </w:rPr>
        <w:t xml:space="preserve">, выезжая </w:t>
      </w:r>
      <w:r w:rsidR="00BE0482" w:rsidRPr="00BE0482">
        <w:rPr>
          <w:rStyle w:val="21"/>
          <w:sz w:val="28"/>
          <w:szCs w:val="28"/>
        </w:rPr>
        <w:t xml:space="preserve">в </w:t>
      </w:r>
      <w:r w:rsidR="00036B79" w:rsidRPr="00BE0482">
        <w:rPr>
          <w:rStyle w:val="21"/>
          <w:sz w:val="28"/>
          <w:szCs w:val="28"/>
        </w:rPr>
        <w:t>мед</w:t>
      </w:r>
      <w:r w:rsidR="00BE0482" w:rsidRPr="00BE0482">
        <w:rPr>
          <w:rStyle w:val="21"/>
          <w:sz w:val="28"/>
          <w:szCs w:val="28"/>
        </w:rPr>
        <w:t>ицинские /фармацевтические</w:t>
      </w:r>
      <w:r w:rsidR="00BE0482">
        <w:rPr>
          <w:rStyle w:val="21"/>
          <w:sz w:val="28"/>
          <w:szCs w:val="28"/>
        </w:rPr>
        <w:t xml:space="preserve"> организации;</w:t>
      </w:r>
    </w:p>
    <w:p w:rsidR="00C21ACD" w:rsidRDefault="00C21ACD" w:rsidP="00C21ACD">
      <w:pPr>
        <w:pStyle w:val="20"/>
        <w:numPr>
          <w:ilvl w:val="0"/>
          <w:numId w:val="18"/>
        </w:numPr>
        <w:shd w:val="clear" w:color="auto" w:fill="auto"/>
        <w:tabs>
          <w:tab w:val="left" w:pos="851"/>
        </w:tabs>
        <w:spacing w:before="0" w:line="276" w:lineRule="auto"/>
        <w:ind w:left="851" w:hanging="284"/>
        <w:contextualSpacing/>
        <w:jc w:val="both"/>
        <w:rPr>
          <w:rStyle w:val="21"/>
          <w:sz w:val="28"/>
          <w:szCs w:val="28"/>
        </w:rPr>
      </w:pPr>
      <w:r>
        <w:rPr>
          <w:rStyle w:val="21"/>
          <w:sz w:val="28"/>
          <w:szCs w:val="28"/>
        </w:rPr>
        <w:t xml:space="preserve">оказывает методическую помощь </w:t>
      </w:r>
      <w:proofErr w:type="gramStart"/>
      <w:r w:rsidR="00BE0482">
        <w:rPr>
          <w:rStyle w:val="21"/>
          <w:sz w:val="28"/>
          <w:szCs w:val="28"/>
        </w:rPr>
        <w:t>обучающимся</w:t>
      </w:r>
      <w:proofErr w:type="gramEnd"/>
      <w:r>
        <w:rPr>
          <w:rStyle w:val="21"/>
          <w:sz w:val="28"/>
          <w:szCs w:val="28"/>
        </w:rPr>
        <w:t xml:space="preserve"> при выполнении ими заданий и сборе материалов к выпускной квалификационной работе, </w:t>
      </w:r>
      <w:r w:rsidR="00072A62">
        <w:rPr>
          <w:rStyle w:val="21"/>
          <w:sz w:val="28"/>
          <w:szCs w:val="28"/>
        </w:rPr>
        <w:t xml:space="preserve">при </w:t>
      </w:r>
      <w:r>
        <w:rPr>
          <w:rStyle w:val="21"/>
          <w:sz w:val="28"/>
          <w:szCs w:val="28"/>
        </w:rPr>
        <w:t xml:space="preserve">разработке </w:t>
      </w:r>
      <w:proofErr w:type="spellStart"/>
      <w:r>
        <w:rPr>
          <w:rStyle w:val="21"/>
          <w:sz w:val="28"/>
          <w:szCs w:val="28"/>
        </w:rPr>
        <w:t>СОПов</w:t>
      </w:r>
      <w:proofErr w:type="spellEnd"/>
      <w:r>
        <w:rPr>
          <w:rStyle w:val="21"/>
          <w:sz w:val="28"/>
          <w:szCs w:val="28"/>
        </w:rPr>
        <w:t>;</w:t>
      </w:r>
    </w:p>
    <w:p w:rsidR="00BE0482" w:rsidRDefault="00C21ACD" w:rsidP="00C21ACD">
      <w:pPr>
        <w:pStyle w:val="20"/>
        <w:numPr>
          <w:ilvl w:val="0"/>
          <w:numId w:val="18"/>
        </w:numPr>
        <w:shd w:val="clear" w:color="auto" w:fill="auto"/>
        <w:tabs>
          <w:tab w:val="left" w:pos="851"/>
        </w:tabs>
        <w:spacing w:before="0" w:line="276" w:lineRule="auto"/>
        <w:ind w:left="851" w:hanging="284"/>
        <w:contextualSpacing/>
        <w:jc w:val="both"/>
        <w:rPr>
          <w:rStyle w:val="21"/>
          <w:sz w:val="28"/>
          <w:szCs w:val="28"/>
        </w:rPr>
      </w:pPr>
      <w:proofErr w:type="gramStart"/>
      <w:r w:rsidRPr="00BE0482">
        <w:rPr>
          <w:rStyle w:val="21"/>
          <w:sz w:val="28"/>
          <w:szCs w:val="28"/>
        </w:rPr>
        <w:t xml:space="preserve">контролирует условия прохождения практики в </w:t>
      </w:r>
      <w:r w:rsidR="00072A62">
        <w:rPr>
          <w:rStyle w:val="21"/>
          <w:sz w:val="28"/>
          <w:szCs w:val="28"/>
        </w:rPr>
        <w:t xml:space="preserve">медицинских/фармацевтический </w:t>
      </w:r>
      <w:r w:rsidRPr="00BE0482">
        <w:rPr>
          <w:rStyle w:val="21"/>
          <w:sz w:val="28"/>
          <w:szCs w:val="28"/>
        </w:rPr>
        <w:t>организациях, в том числе требования охраны труда, безопасности жизнедеятельности и пожарной безопасности в соо</w:t>
      </w:r>
      <w:r w:rsidR="00BE0482" w:rsidRPr="00BE0482">
        <w:rPr>
          <w:rStyle w:val="21"/>
          <w:sz w:val="28"/>
          <w:szCs w:val="28"/>
        </w:rPr>
        <w:t>тветствии с правилами и нормами;</w:t>
      </w:r>
      <w:r w:rsidRPr="00BE0482">
        <w:rPr>
          <w:rStyle w:val="21"/>
          <w:sz w:val="28"/>
          <w:szCs w:val="28"/>
        </w:rPr>
        <w:t xml:space="preserve"> </w:t>
      </w:r>
      <w:proofErr w:type="gramEnd"/>
    </w:p>
    <w:p w:rsidR="00C21ACD" w:rsidRPr="00BE0482" w:rsidRDefault="00C21ACD" w:rsidP="00C21ACD">
      <w:pPr>
        <w:pStyle w:val="20"/>
        <w:numPr>
          <w:ilvl w:val="0"/>
          <w:numId w:val="18"/>
        </w:numPr>
        <w:shd w:val="clear" w:color="auto" w:fill="auto"/>
        <w:tabs>
          <w:tab w:val="left" w:pos="851"/>
        </w:tabs>
        <w:spacing w:before="0" w:line="276" w:lineRule="auto"/>
        <w:ind w:left="851" w:hanging="284"/>
        <w:contextualSpacing/>
        <w:jc w:val="both"/>
        <w:rPr>
          <w:rStyle w:val="21"/>
          <w:sz w:val="28"/>
          <w:szCs w:val="28"/>
        </w:rPr>
      </w:pPr>
      <w:r w:rsidRPr="00BE0482">
        <w:rPr>
          <w:rStyle w:val="21"/>
          <w:sz w:val="28"/>
          <w:szCs w:val="28"/>
        </w:rPr>
        <w:t xml:space="preserve">проводит текущий контроль </w:t>
      </w:r>
      <w:r w:rsidR="00CE7AF9" w:rsidRPr="00BE0482">
        <w:rPr>
          <w:rStyle w:val="21"/>
          <w:sz w:val="28"/>
          <w:szCs w:val="28"/>
        </w:rPr>
        <w:t xml:space="preserve">и  выставляет  итоговую оценку по </w:t>
      </w:r>
      <w:r w:rsidRPr="00BE0482">
        <w:rPr>
          <w:rStyle w:val="21"/>
          <w:sz w:val="28"/>
          <w:szCs w:val="28"/>
        </w:rPr>
        <w:t xml:space="preserve"> каждому этапу практики;</w:t>
      </w:r>
    </w:p>
    <w:p w:rsidR="00C21ACD" w:rsidRDefault="00C21ACD" w:rsidP="00C21ACD">
      <w:pPr>
        <w:pStyle w:val="20"/>
        <w:numPr>
          <w:ilvl w:val="0"/>
          <w:numId w:val="18"/>
        </w:numPr>
        <w:shd w:val="clear" w:color="auto" w:fill="auto"/>
        <w:tabs>
          <w:tab w:val="left" w:pos="851"/>
        </w:tabs>
        <w:spacing w:before="0" w:line="276" w:lineRule="auto"/>
        <w:ind w:left="851" w:hanging="284"/>
        <w:contextualSpacing/>
        <w:jc w:val="both"/>
        <w:rPr>
          <w:rStyle w:val="21"/>
          <w:sz w:val="28"/>
          <w:szCs w:val="28"/>
        </w:rPr>
      </w:pPr>
      <w:r>
        <w:rPr>
          <w:rStyle w:val="21"/>
          <w:sz w:val="28"/>
          <w:szCs w:val="28"/>
        </w:rPr>
        <w:t xml:space="preserve">участвует в оценке общих и профессиональных компетенций </w:t>
      </w:r>
      <w:proofErr w:type="gramStart"/>
      <w:r w:rsidR="00BE0482">
        <w:rPr>
          <w:rStyle w:val="21"/>
          <w:sz w:val="28"/>
          <w:szCs w:val="28"/>
        </w:rPr>
        <w:t>обучающегося</w:t>
      </w:r>
      <w:proofErr w:type="gramEnd"/>
      <w:r w:rsidR="00072A62">
        <w:rPr>
          <w:rStyle w:val="21"/>
          <w:sz w:val="28"/>
          <w:szCs w:val="28"/>
        </w:rPr>
        <w:t>, освоенных им в ходе практики;</w:t>
      </w:r>
    </w:p>
    <w:p w:rsidR="00980318" w:rsidRPr="00072A62" w:rsidRDefault="004027FA" w:rsidP="00072A62">
      <w:pPr>
        <w:pStyle w:val="20"/>
        <w:numPr>
          <w:ilvl w:val="0"/>
          <w:numId w:val="18"/>
        </w:numPr>
        <w:shd w:val="clear" w:color="auto" w:fill="auto"/>
        <w:tabs>
          <w:tab w:val="left" w:pos="851"/>
        </w:tabs>
        <w:spacing w:before="0" w:line="276" w:lineRule="auto"/>
        <w:ind w:left="851" w:hanging="284"/>
        <w:contextualSpacing/>
        <w:jc w:val="both"/>
        <w:rPr>
          <w:sz w:val="28"/>
          <w:szCs w:val="28"/>
        </w:rPr>
      </w:pPr>
      <w:r w:rsidRPr="00072A62">
        <w:rPr>
          <w:rStyle w:val="21"/>
          <w:rFonts w:eastAsia="Arial Unicode MS"/>
          <w:sz w:val="28"/>
          <w:szCs w:val="28"/>
        </w:rPr>
        <w:t>проводит дифференцированный зачет</w:t>
      </w:r>
      <w:r w:rsidR="00980318" w:rsidRPr="00072A62">
        <w:rPr>
          <w:rStyle w:val="21"/>
          <w:rFonts w:eastAsia="Arial Unicode MS"/>
          <w:sz w:val="28"/>
          <w:szCs w:val="28"/>
        </w:rPr>
        <w:t>.</w:t>
      </w:r>
      <w:r w:rsidR="00980318" w:rsidRPr="00072A62">
        <w:rPr>
          <w:color w:val="FF0000"/>
        </w:rPr>
        <w:t xml:space="preserve"> </w:t>
      </w:r>
    </w:p>
    <w:p w:rsidR="00B51864" w:rsidRPr="008E155D" w:rsidRDefault="00CD2650" w:rsidP="008E155D">
      <w:pPr>
        <w:pStyle w:val="20"/>
        <w:shd w:val="clear" w:color="auto" w:fill="auto"/>
        <w:tabs>
          <w:tab w:val="left" w:pos="1231"/>
        </w:tabs>
        <w:spacing w:before="0" w:line="276" w:lineRule="auto"/>
        <w:contextualSpacing/>
        <w:jc w:val="center"/>
        <w:rPr>
          <w:rStyle w:val="21"/>
          <w:b/>
          <w:sz w:val="28"/>
          <w:szCs w:val="28"/>
        </w:rPr>
      </w:pPr>
      <w:r>
        <w:rPr>
          <w:rStyle w:val="21"/>
          <w:b/>
          <w:sz w:val="28"/>
          <w:szCs w:val="28"/>
        </w:rPr>
        <w:t>3. Подведение итогов и оценивание практики</w:t>
      </w:r>
    </w:p>
    <w:p w:rsidR="00CD2650" w:rsidRDefault="00AF1861" w:rsidP="00CD2650">
      <w:pPr>
        <w:pStyle w:val="20"/>
        <w:shd w:val="clear" w:color="auto" w:fill="auto"/>
        <w:tabs>
          <w:tab w:val="left" w:pos="0"/>
        </w:tabs>
        <w:spacing w:before="0" w:line="276" w:lineRule="auto"/>
        <w:contextualSpacing/>
        <w:jc w:val="both"/>
        <w:rPr>
          <w:rStyle w:val="21"/>
          <w:sz w:val="28"/>
          <w:szCs w:val="28"/>
        </w:rPr>
      </w:pPr>
      <w:r>
        <w:rPr>
          <w:rStyle w:val="21"/>
          <w:sz w:val="28"/>
          <w:szCs w:val="28"/>
        </w:rPr>
        <w:tab/>
        <w:t>25</w:t>
      </w:r>
      <w:r w:rsidR="00CD2650">
        <w:rPr>
          <w:rStyle w:val="21"/>
          <w:sz w:val="28"/>
          <w:szCs w:val="28"/>
        </w:rPr>
        <w:t>. Практика является завершающим этапом освоения вида профессиональной деятельности.</w:t>
      </w:r>
    </w:p>
    <w:p w:rsidR="005C23C4" w:rsidRPr="003D7456" w:rsidRDefault="00E43044" w:rsidP="00CD2650">
      <w:pPr>
        <w:pStyle w:val="20"/>
        <w:shd w:val="clear" w:color="auto" w:fill="auto"/>
        <w:tabs>
          <w:tab w:val="left" w:pos="0"/>
        </w:tabs>
        <w:spacing w:before="0" w:line="276" w:lineRule="auto"/>
        <w:contextualSpacing/>
        <w:jc w:val="both"/>
        <w:rPr>
          <w:rStyle w:val="21"/>
          <w:color w:val="auto"/>
          <w:sz w:val="28"/>
          <w:szCs w:val="28"/>
        </w:rPr>
      </w:pPr>
      <w:r>
        <w:rPr>
          <w:rStyle w:val="21"/>
          <w:sz w:val="28"/>
          <w:szCs w:val="28"/>
        </w:rPr>
        <w:tab/>
      </w:r>
      <w:r w:rsidR="00AF1861">
        <w:rPr>
          <w:rStyle w:val="21"/>
          <w:color w:val="000000" w:themeColor="text1"/>
          <w:sz w:val="28"/>
          <w:szCs w:val="28"/>
        </w:rPr>
        <w:t>26</w:t>
      </w:r>
      <w:r w:rsidR="00CD2650" w:rsidRPr="005C23C4">
        <w:rPr>
          <w:rStyle w:val="21"/>
          <w:color w:val="000000" w:themeColor="text1"/>
          <w:sz w:val="28"/>
          <w:szCs w:val="28"/>
        </w:rPr>
        <w:t xml:space="preserve">. </w:t>
      </w:r>
      <w:r w:rsidR="00B94A61" w:rsidRPr="003D7456">
        <w:rPr>
          <w:rStyle w:val="21"/>
          <w:color w:val="auto"/>
          <w:sz w:val="28"/>
          <w:szCs w:val="28"/>
        </w:rPr>
        <w:t xml:space="preserve">Планируемые </w:t>
      </w:r>
      <w:r w:rsidR="003D7456" w:rsidRPr="003D7456">
        <w:rPr>
          <w:rStyle w:val="21"/>
          <w:color w:val="auto"/>
          <w:sz w:val="28"/>
          <w:szCs w:val="28"/>
        </w:rPr>
        <w:t>р</w:t>
      </w:r>
      <w:r w:rsidR="00CD2650" w:rsidRPr="003D7456">
        <w:rPr>
          <w:rStyle w:val="21"/>
          <w:color w:val="auto"/>
          <w:sz w:val="28"/>
          <w:szCs w:val="28"/>
        </w:rPr>
        <w:t>езультаты  практики о</w:t>
      </w:r>
      <w:r w:rsidR="00475B1E" w:rsidRPr="003D7456">
        <w:rPr>
          <w:rStyle w:val="21"/>
          <w:color w:val="auto"/>
          <w:sz w:val="28"/>
          <w:szCs w:val="28"/>
        </w:rPr>
        <w:t xml:space="preserve">пределяются программами, разрабатываемыми </w:t>
      </w:r>
      <w:r w:rsidR="00403205" w:rsidRPr="003D7456">
        <w:rPr>
          <w:rStyle w:val="21"/>
          <w:color w:val="auto"/>
          <w:sz w:val="28"/>
          <w:szCs w:val="28"/>
        </w:rPr>
        <w:t>препод</w:t>
      </w:r>
      <w:r w:rsidR="005C23C4" w:rsidRPr="003D7456">
        <w:rPr>
          <w:rStyle w:val="21"/>
          <w:color w:val="auto"/>
          <w:sz w:val="28"/>
          <w:szCs w:val="28"/>
        </w:rPr>
        <w:t>авателями профессионального учебного цикла.</w:t>
      </w:r>
    </w:p>
    <w:p w:rsidR="00CD2650" w:rsidRPr="005C23C4" w:rsidRDefault="00E43044" w:rsidP="00CD2650">
      <w:pPr>
        <w:pStyle w:val="20"/>
        <w:shd w:val="clear" w:color="auto" w:fill="auto"/>
        <w:tabs>
          <w:tab w:val="left" w:pos="0"/>
        </w:tabs>
        <w:spacing w:before="0" w:line="276" w:lineRule="auto"/>
        <w:contextualSpacing/>
        <w:jc w:val="both"/>
        <w:rPr>
          <w:rStyle w:val="21"/>
          <w:color w:val="000000" w:themeColor="text1"/>
          <w:sz w:val="28"/>
          <w:szCs w:val="28"/>
        </w:rPr>
      </w:pPr>
      <w:r>
        <w:rPr>
          <w:rStyle w:val="21"/>
          <w:sz w:val="28"/>
          <w:szCs w:val="28"/>
        </w:rPr>
        <w:tab/>
      </w:r>
      <w:r w:rsidR="00AF1861">
        <w:rPr>
          <w:rStyle w:val="21"/>
          <w:color w:val="000000" w:themeColor="text1"/>
          <w:sz w:val="28"/>
          <w:szCs w:val="28"/>
        </w:rPr>
        <w:t>27</w:t>
      </w:r>
      <w:r w:rsidR="00CD2650" w:rsidRPr="005C23C4">
        <w:rPr>
          <w:rStyle w:val="21"/>
          <w:color w:val="000000" w:themeColor="text1"/>
          <w:sz w:val="28"/>
          <w:szCs w:val="28"/>
        </w:rPr>
        <w:t>. По результатам</w:t>
      </w:r>
      <w:r w:rsidR="00475B1E" w:rsidRPr="005C23C4">
        <w:rPr>
          <w:rStyle w:val="21"/>
          <w:color w:val="000000" w:themeColor="text1"/>
          <w:sz w:val="28"/>
          <w:szCs w:val="28"/>
        </w:rPr>
        <w:t xml:space="preserve"> </w:t>
      </w:r>
      <w:r w:rsidR="00151595">
        <w:rPr>
          <w:rStyle w:val="21"/>
          <w:color w:val="000000" w:themeColor="text1"/>
          <w:sz w:val="28"/>
          <w:szCs w:val="28"/>
        </w:rPr>
        <w:t xml:space="preserve">производственной </w:t>
      </w:r>
      <w:r w:rsidR="00475B1E" w:rsidRPr="005C23C4">
        <w:rPr>
          <w:rStyle w:val="21"/>
          <w:color w:val="000000" w:themeColor="text1"/>
          <w:sz w:val="28"/>
          <w:szCs w:val="28"/>
        </w:rPr>
        <w:t xml:space="preserve">практики </w:t>
      </w:r>
      <w:r w:rsidR="003D7456">
        <w:rPr>
          <w:rStyle w:val="21"/>
          <w:color w:val="000000" w:themeColor="text1"/>
          <w:sz w:val="28"/>
          <w:szCs w:val="28"/>
        </w:rPr>
        <w:t xml:space="preserve">непосредственным </w:t>
      </w:r>
      <w:r w:rsidR="00475B1E" w:rsidRPr="005C23C4">
        <w:rPr>
          <w:rStyle w:val="21"/>
          <w:color w:val="000000" w:themeColor="text1"/>
          <w:sz w:val="28"/>
          <w:szCs w:val="28"/>
        </w:rPr>
        <w:t>руководителем</w:t>
      </w:r>
      <w:r w:rsidR="003D7456">
        <w:rPr>
          <w:rStyle w:val="21"/>
          <w:color w:val="000000" w:themeColor="text1"/>
          <w:sz w:val="28"/>
          <w:szCs w:val="28"/>
        </w:rPr>
        <w:t xml:space="preserve"> практики </w:t>
      </w:r>
      <w:r w:rsidR="00CD2650" w:rsidRPr="005C23C4">
        <w:rPr>
          <w:rStyle w:val="21"/>
          <w:color w:val="000000" w:themeColor="text1"/>
          <w:sz w:val="28"/>
          <w:szCs w:val="28"/>
        </w:rPr>
        <w:t xml:space="preserve"> от медицинских</w:t>
      </w:r>
      <w:r w:rsidR="005C23C4" w:rsidRPr="005C23C4">
        <w:rPr>
          <w:rStyle w:val="21"/>
          <w:color w:val="000000" w:themeColor="text1"/>
          <w:sz w:val="28"/>
          <w:szCs w:val="28"/>
        </w:rPr>
        <w:t>/фармацевтических</w:t>
      </w:r>
      <w:r w:rsidR="00CD2650" w:rsidRPr="005C23C4">
        <w:rPr>
          <w:rStyle w:val="21"/>
          <w:color w:val="000000" w:themeColor="text1"/>
          <w:sz w:val="28"/>
          <w:szCs w:val="28"/>
        </w:rPr>
        <w:t xml:space="preserve"> организаций и от Колледжа формируется аттестационный лист, содержащий сведения об уровне освоения </w:t>
      </w:r>
      <w:proofErr w:type="gramStart"/>
      <w:r w:rsidR="008E155D" w:rsidRPr="005C23C4">
        <w:rPr>
          <w:rStyle w:val="21"/>
          <w:color w:val="000000" w:themeColor="text1"/>
          <w:sz w:val="28"/>
          <w:szCs w:val="28"/>
        </w:rPr>
        <w:t>обучающимися</w:t>
      </w:r>
      <w:proofErr w:type="gramEnd"/>
      <w:r w:rsidR="008E155D" w:rsidRPr="005C23C4">
        <w:rPr>
          <w:rStyle w:val="21"/>
          <w:color w:val="000000" w:themeColor="text1"/>
          <w:sz w:val="28"/>
          <w:szCs w:val="28"/>
        </w:rPr>
        <w:t xml:space="preserve"> </w:t>
      </w:r>
      <w:r w:rsidR="00CD2650" w:rsidRPr="005C23C4">
        <w:rPr>
          <w:rStyle w:val="21"/>
          <w:color w:val="000000" w:themeColor="text1"/>
          <w:sz w:val="28"/>
          <w:szCs w:val="28"/>
        </w:rPr>
        <w:t xml:space="preserve">профессиональных </w:t>
      </w:r>
      <w:r w:rsidR="00CD2650" w:rsidRPr="00B94A61">
        <w:rPr>
          <w:rStyle w:val="21"/>
          <w:color w:val="000000" w:themeColor="text1"/>
          <w:sz w:val="28"/>
          <w:szCs w:val="28"/>
        </w:rPr>
        <w:t>компетенций,</w:t>
      </w:r>
      <w:r w:rsidR="00CD2650" w:rsidRPr="005C23C4">
        <w:rPr>
          <w:rStyle w:val="21"/>
          <w:color w:val="000000" w:themeColor="text1"/>
          <w:sz w:val="28"/>
          <w:szCs w:val="28"/>
        </w:rPr>
        <w:t xml:space="preserve"> а также </w:t>
      </w:r>
      <w:r w:rsidR="00CD2650" w:rsidRPr="003D7456">
        <w:rPr>
          <w:rStyle w:val="21"/>
          <w:iCs/>
          <w:color w:val="000000" w:themeColor="text1"/>
          <w:sz w:val="28"/>
          <w:szCs w:val="28"/>
        </w:rPr>
        <w:t>характеристика</w:t>
      </w:r>
      <w:r w:rsidR="00CD2650" w:rsidRPr="003D7456">
        <w:rPr>
          <w:rStyle w:val="21"/>
          <w:color w:val="000000" w:themeColor="text1"/>
          <w:sz w:val="28"/>
          <w:szCs w:val="28"/>
        </w:rPr>
        <w:t xml:space="preserve"> </w:t>
      </w:r>
      <w:r w:rsidR="00CD2650" w:rsidRPr="003D7456">
        <w:rPr>
          <w:rStyle w:val="21"/>
          <w:color w:val="000000" w:themeColor="text1"/>
          <w:sz w:val="28"/>
          <w:szCs w:val="28"/>
        </w:rPr>
        <w:lastRenderedPageBreak/>
        <w:t xml:space="preserve">на </w:t>
      </w:r>
      <w:r w:rsidR="005C23C4" w:rsidRPr="003D7456">
        <w:rPr>
          <w:rStyle w:val="21"/>
          <w:color w:val="000000" w:themeColor="text1"/>
          <w:sz w:val="28"/>
          <w:szCs w:val="28"/>
        </w:rPr>
        <w:t xml:space="preserve">обучающихся </w:t>
      </w:r>
      <w:r w:rsidR="00FE0ADE" w:rsidRPr="003D7456">
        <w:rPr>
          <w:rStyle w:val="21"/>
          <w:iCs/>
          <w:color w:val="000000" w:themeColor="text1"/>
          <w:sz w:val="28"/>
          <w:szCs w:val="28"/>
        </w:rPr>
        <w:t>за</w:t>
      </w:r>
      <w:r w:rsidR="00FE0ADE">
        <w:rPr>
          <w:rStyle w:val="21"/>
          <w:i/>
          <w:iCs/>
          <w:color w:val="000000" w:themeColor="text1"/>
          <w:sz w:val="28"/>
          <w:szCs w:val="28"/>
          <w:u w:val="single"/>
        </w:rPr>
        <w:t xml:space="preserve"> </w:t>
      </w:r>
      <w:r w:rsidR="00CD2650" w:rsidRPr="005C23C4">
        <w:rPr>
          <w:rStyle w:val="21"/>
          <w:color w:val="000000" w:themeColor="text1"/>
          <w:sz w:val="28"/>
          <w:szCs w:val="28"/>
        </w:rPr>
        <w:t xml:space="preserve"> период прохождения практики.</w:t>
      </w:r>
    </w:p>
    <w:p w:rsidR="006B4463" w:rsidRDefault="00E43044" w:rsidP="006B4463">
      <w:pPr>
        <w:pStyle w:val="20"/>
        <w:shd w:val="clear" w:color="auto" w:fill="auto"/>
        <w:tabs>
          <w:tab w:val="left" w:pos="0"/>
        </w:tabs>
        <w:spacing w:before="0" w:line="276" w:lineRule="auto"/>
        <w:contextualSpacing/>
        <w:jc w:val="both"/>
        <w:rPr>
          <w:rStyle w:val="21"/>
          <w:color w:val="000000" w:themeColor="text1"/>
          <w:sz w:val="28"/>
          <w:szCs w:val="28"/>
        </w:rPr>
      </w:pPr>
      <w:r>
        <w:rPr>
          <w:rStyle w:val="21"/>
          <w:sz w:val="28"/>
          <w:szCs w:val="28"/>
        </w:rPr>
        <w:tab/>
      </w:r>
      <w:r w:rsidR="00AF1861">
        <w:rPr>
          <w:rStyle w:val="21"/>
          <w:color w:val="000000" w:themeColor="text1"/>
          <w:sz w:val="28"/>
          <w:szCs w:val="28"/>
        </w:rPr>
        <w:t>28</w:t>
      </w:r>
      <w:r w:rsidR="00CD2650" w:rsidRPr="005C23C4">
        <w:rPr>
          <w:rStyle w:val="21"/>
          <w:color w:val="000000" w:themeColor="text1"/>
          <w:sz w:val="28"/>
          <w:szCs w:val="28"/>
        </w:rPr>
        <w:t>. Аттестация</w:t>
      </w:r>
      <w:r w:rsidR="005C23C4" w:rsidRPr="005C23C4">
        <w:rPr>
          <w:rStyle w:val="21"/>
          <w:color w:val="000000" w:themeColor="text1"/>
          <w:sz w:val="28"/>
          <w:szCs w:val="28"/>
        </w:rPr>
        <w:t xml:space="preserve"> </w:t>
      </w:r>
      <w:r w:rsidR="00CD2650" w:rsidRPr="005C23C4">
        <w:rPr>
          <w:rStyle w:val="21"/>
          <w:color w:val="000000" w:themeColor="text1"/>
          <w:sz w:val="28"/>
          <w:szCs w:val="28"/>
        </w:rPr>
        <w:t xml:space="preserve"> по итогам практики проводится на основании </w:t>
      </w:r>
      <w:r w:rsidR="006B4463" w:rsidRPr="005C23C4">
        <w:rPr>
          <w:rStyle w:val="21"/>
          <w:color w:val="000000" w:themeColor="text1"/>
          <w:sz w:val="28"/>
          <w:szCs w:val="28"/>
        </w:rPr>
        <w:t>следующих документов:</w:t>
      </w:r>
    </w:p>
    <w:p w:rsidR="00FE0ADE" w:rsidRDefault="003D7456" w:rsidP="006B4463">
      <w:pPr>
        <w:pStyle w:val="20"/>
        <w:shd w:val="clear" w:color="auto" w:fill="auto"/>
        <w:tabs>
          <w:tab w:val="left" w:pos="0"/>
        </w:tabs>
        <w:spacing w:before="0" w:line="276" w:lineRule="auto"/>
        <w:contextualSpacing/>
        <w:jc w:val="both"/>
        <w:rPr>
          <w:rStyle w:val="21"/>
          <w:color w:val="000000" w:themeColor="text1"/>
          <w:sz w:val="28"/>
          <w:szCs w:val="28"/>
        </w:rPr>
      </w:pPr>
      <w:r>
        <w:rPr>
          <w:rStyle w:val="21"/>
          <w:color w:val="000000" w:themeColor="text1"/>
          <w:sz w:val="28"/>
          <w:szCs w:val="28"/>
        </w:rPr>
        <w:t>а) д</w:t>
      </w:r>
      <w:r w:rsidR="00FE0ADE">
        <w:rPr>
          <w:rStyle w:val="21"/>
          <w:color w:val="000000" w:themeColor="text1"/>
          <w:sz w:val="28"/>
          <w:szCs w:val="28"/>
        </w:rPr>
        <w:t>ля уч</w:t>
      </w:r>
      <w:r>
        <w:rPr>
          <w:rStyle w:val="21"/>
          <w:color w:val="000000" w:themeColor="text1"/>
          <w:sz w:val="28"/>
          <w:szCs w:val="28"/>
        </w:rPr>
        <w:t>ебной практики:</w:t>
      </w:r>
    </w:p>
    <w:p w:rsidR="003D7456" w:rsidRDefault="003D7456" w:rsidP="006B4463">
      <w:pPr>
        <w:pStyle w:val="20"/>
        <w:shd w:val="clear" w:color="auto" w:fill="auto"/>
        <w:tabs>
          <w:tab w:val="left" w:pos="0"/>
        </w:tabs>
        <w:spacing w:before="0" w:line="276" w:lineRule="auto"/>
        <w:contextualSpacing/>
        <w:jc w:val="both"/>
        <w:rPr>
          <w:rStyle w:val="21"/>
          <w:color w:val="000000" w:themeColor="text1"/>
          <w:sz w:val="28"/>
          <w:szCs w:val="28"/>
        </w:rPr>
      </w:pPr>
      <w:r>
        <w:rPr>
          <w:rStyle w:val="21"/>
          <w:color w:val="000000" w:themeColor="text1"/>
          <w:sz w:val="28"/>
          <w:szCs w:val="28"/>
        </w:rPr>
        <w:t>- д</w:t>
      </w:r>
      <w:r w:rsidR="00FE0ADE">
        <w:rPr>
          <w:rStyle w:val="21"/>
          <w:color w:val="000000" w:themeColor="text1"/>
          <w:sz w:val="28"/>
          <w:szCs w:val="28"/>
        </w:rPr>
        <w:t>невник</w:t>
      </w:r>
      <w:r w:rsidR="00B454A9">
        <w:rPr>
          <w:rStyle w:val="21"/>
          <w:color w:val="000000" w:themeColor="text1"/>
          <w:sz w:val="28"/>
          <w:szCs w:val="28"/>
        </w:rPr>
        <w:t>а</w:t>
      </w:r>
      <w:r>
        <w:rPr>
          <w:rStyle w:val="21"/>
          <w:color w:val="000000" w:themeColor="text1"/>
          <w:sz w:val="28"/>
          <w:szCs w:val="28"/>
        </w:rPr>
        <w:t>;</w:t>
      </w:r>
    </w:p>
    <w:p w:rsidR="004D1973" w:rsidRDefault="00303442" w:rsidP="006B4463">
      <w:pPr>
        <w:pStyle w:val="20"/>
        <w:shd w:val="clear" w:color="auto" w:fill="auto"/>
        <w:tabs>
          <w:tab w:val="left" w:pos="0"/>
        </w:tabs>
        <w:spacing w:before="0" w:line="276" w:lineRule="auto"/>
        <w:contextualSpacing/>
        <w:jc w:val="both"/>
        <w:rPr>
          <w:rStyle w:val="21"/>
          <w:color w:val="000000" w:themeColor="text1"/>
          <w:sz w:val="28"/>
          <w:szCs w:val="28"/>
        </w:rPr>
      </w:pPr>
      <w:r>
        <w:rPr>
          <w:rStyle w:val="21"/>
          <w:color w:val="000000" w:themeColor="text1"/>
          <w:sz w:val="28"/>
          <w:szCs w:val="28"/>
        </w:rPr>
        <w:t>-манипуляционного</w:t>
      </w:r>
      <w:r w:rsidR="004D1973">
        <w:rPr>
          <w:rStyle w:val="21"/>
          <w:color w:val="000000" w:themeColor="text1"/>
          <w:sz w:val="28"/>
          <w:szCs w:val="28"/>
        </w:rPr>
        <w:t xml:space="preserve"> лист</w:t>
      </w:r>
      <w:r>
        <w:rPr>
          <w:rStyle w:val="21"/>
          <w:color w:val="000000" w:themeColor="text1"/>
          <w:sz w:val="28"/>
          <w:szCs w:val="28"/>
        </w:rPr>
        <w:t>а</w:t>
      </w:r>
      <w:r w:rsidR="004D1973">
        <w:rPr>
          <w:rStyle w:val="21"/>
          <w:color w:val="000000" w:themeColor="text1"/>
          <w:sz w:val="28"/>
          <w:szCs w:val="28"/>
        </w:rPr>
        <w:t>;</w:t>
      </w:r>
    </w:p>
    <w:p w:rsidR="00FE0ADE" w:rsidRDefault="003D7456" w:rsidP="006B4463">
      <w:pPr>
        <w:pStyle w:val="20"/>
        <w:shd w:val="clear" w:color="auto" w:fill="auto"/>
        <w:tabs>
          <w:tab w:val="left" w:pos="0"/>
        </w:tabs>
        <w:spacing w:before="0" w:line="276" w:lineRule="auto"/>
        <w:contextualSpacing/>
        <w:jc w:val="both"/>
        <w:rPr>
          <w:rStyle w:val="21"/>
          <w:color w:val="000000" w:themeColor="text1"/>
          <w:sz w:val="28"/>
          <w:szCs w:val="28"/>
        </w:rPr>
      </w:pPr>
      <w:r>
        <w:rPr>
          <w:rStyle w:val="21"/>
          <w:color w:val="000000" w:themeColor="text1"/>
          <w:sz w:val="28"/>
          <w:szCs w:val="28"/>
        </w:rPr>
        <w:t>б) для производственной практики:</w:t>
      </w:r>
    </w:p>
    <w:p w:rsidR="003D7456" w:rsidRPr="005C23C4" w:rsidRDefault="00B454A9" w:rsidP="006B4463">
      <w:pPr>
        <w:pStyle w:val="20"/>
        <w:shd w:val="clear" w:color="auto" w:fill="auto"/>
        <w:tabs>
          <w:tab w:val="left" w:pos="0"/>
        </w:tabs>
        <w:spacing w:before="0" w:line="276" w:lineRule="auto"/>
        <w:contextualSpacing/>
        <w:jc w:val="both"/>
        <w:rPr>
          <w:rStyle w:val="21"/>
          <w:color w:val="000000" w:themeColor="text1"/>
          <w:sz w:val="28"/>
          <w:szCs w:val="28"/>
        </w:rPr>
      </w:pPr>
      <w:r>
        <w:rPr>
          <w:rStyle w:val="21"/>
          <w:color w:val="000000" w:themeColor="text1"/>
          <w:sz w:val="28"/>
          <w:szCs w:val="28"/>
        </w:rPr>
        <w:t xml:space="preserve">- характеристики на обучающегося </w:t>
      </w:r>
      <w:r w:rsidR="003D7456">
        <w:rPr>
          <w:rStyle w:val="21"/>
          <w:color w:val="000000" w:themeColor="text1"/>
          <w:sz w:val="28"/>
          <w:szCs w:val="28"/>
        </w:rPr>
        <w:t xml:space="preserve"> </w:t>
      </w:r>
      <w:r>
        <w:rPr>
          <w:rStyle w:val="21"/>
          <w:color w:val="000000" w:themeColor="text1"/>
          <w:sz w:val="28"/>
          <w:szCs w:val="28"/>
        </w:rPr>
        <w:t>непосредственного руководителя практики от медицинской/фармацевтической организации</w:t>
      </w:r>
      <w:r w:rsidR="00FF6653">
        <w:rPr>
          <w:rStyle w:val="21"/>
          <w:color w:val="000000" w:themeColor="text1"/>
          <w:sz w:val="28"/>
          <w:szCs w:val="28"/>
        </w:rPr>
        <w:t>;</w:t>
      </w:r>
    </w:p>
    <w:p w:rsidR="006B4463" w:rsidRPr="005C23C4" w:rsidRDefault="00B454A9" w:rsidP="00B454A9">
      <w:pPr>
        <w:pStyle w:val="20"/>
        <w:shd w:val="clear" w:color="auto" w:fill="auto"/>
        <w:tabs>
          <w:tab w:val="left" w:pos="0"/>
        </w:tabs>
        <w:spacing w:before="0" w:line="276" w:lineRule="auto"/>
        <w:contextualSpacing/>
        <w:jc w:val="both"/>
        <w:rPr>
          <w:rStyle w:val="21"/>
          <w:color w:val="000000" w:themeColor="text1"/>
          <w:sz w:val="28"/>
          <w:szCs w:val="28"/>
        </w:rPr>
      </w:pPr>
      <w:r>
        <w:rPr>
          <w:rStyle w:val="21"/>
          <w:color w:val="000000" w:themeColor="text1"/>
          <w:sz w:val="28"/>
          <w:szCs w:val="28"/>
        </w:rPr>
        <w:t xml:space="preserve">- </w:t>
      </w:r>
      <w:r w:rsidRPr="00B454A9">
        <w:rPr>
          <w:rStyle w:val="21"/>
          <w:color w:val="000000" w:themeColor="text1"/>
          <w:sz w:val="28"/>
          <w:szCs w:val="28"/>
        </w:rPr>
        <w:t>аттестационного листа</w:t>
      </w:r>
      <w:r w:rsidR="006B4463" w:rsidRPr="005C23C4">
        <w:rPr>
          <w:rStyle w:val="21"/>
          <w:color w:val="000000" w:themeColor="text1"/>
          <w:sz w:val="28"/>
          <w:szCs w:val="28"/>
        </w:rPr>
        <w:t>;</w:t>
      </w:r>
    </w:p>
    <w:p w:rsidR="008E155D" w:rsidRPr="005C23C4" w:rsidRDefault="00B454A9" w:rsidP="005C23C4">
      <w:pPr>
        <w:pStyle w:val="20"/>
        <w:shd w:val="clear" w:color="auto" w:fill="auto"/>
        <w:tabs>
          <w:tab w:val="left" w:pos="0"/>
        </w:tabs>
        <w:spacing w:before="0" w:line="276" w:lineRule="auto"/>
        <w:contextualSpacing/>
        <w:jc w:val="both"/>
        <w:rPr>
          <w:rStyle w:val="21"/>
          <w:color w:val="000000" w:themeColor="text1"/>
          <w:sz w:val="28"/>
          <w:szCs w:val="28"/>
        </w:rPr>
      </w:pPr>
      <w:r>
        <w:rPr>
          <w:rStyle w:val="21"/>
          <w:color w:val="000000" w:themeColor="text1"/>
          <w:sz w:val="28"/>
          <w:szCs w:val="28"/>
        </w:rPr>
        <w:t xml:space="preserve">- </w:t>
      </w:r>
      <w:r w:rsidR="008E155D" w:rsidRPr="005C23C4">
        <w:rPr>
          <w:rStyle w:val="21"/>
          <w:color w:val="000000" w:themeColor="text1"/>
          <w:sz w:val="28"/>
          <w:szCs w:val="28"/>
        </w:rPr>
        <w:t>отчета</w:t>
      </w:r>
      <w:r>
        <w:rPr>
          <w:rStyle w:val="21"/>
          <w:color w:val="000000" w:themeColor="text1"/>
          <w:sz w:val="28"/>
          <w:szCs w:val="28"/>
        </w:rPr>
        <w:t xml:space="preserve"> </w:t>
      </w:r>
      <w:r w:rsidR="005B3DC4">
        <w:rPr>
          <w:rStyle w:val="21"/>
          <w:color w:val="000000" w:themeColor="text1"/>
          <w:sz w:val="28"/>
          <w:szCs w:val="28"/>
        </w:rPr>
        <w:t>обучающегося</w:t>
      </w:r>
      <w:r>
        <w:rPr>
          <w:rStyle w:val="21"/>
          <w:color w:val="000000" w:themeColor="text1"/>
          <w:sz w:val="28"/>
          <w:szCs w:val="28"/>
        </w:rPr>
        <w:t>.</w:t>
      </w:r>
    </w:p>
    <w:p w:rsidR="006B4463" w:rsidRDefault="008E155D" w:rsidP="00FE0ADE">
      <w:pPr>
        <w:pStyle w:val="20"/>
        <w:shd w:val="clear" w:color="auto" w:fill="auto"/>
        <w:tabs>
          <w:tab w:val="left" w:pos="0"/>
        </w:tabs>
        <w:spacing w:before="0" w:line="276" w:lineRule="auto"/>
        <w:contextualSpacing/>
        <w:jc w:val="both"/>
        <w:rPr>
          <w:rStyle w:val="21"/>
          <w:sz w:val="28"/>
          <w:szCs w:val="28"/>
        </w:rPr>
      </w:pPr>
      <w:r w:rsidRPr="00403205">
        <w:rPr>
          <w:rStyle w:val="21"/>
          <w:color w:val="FF0000"/>
          <w:sz w:val="28"/>
          <w:szCs w:val="28"/>
        </w:rPr>
        <w:tab/>
      </w:r>
      <w:r w:rsidR="00AF1861">
        <w:rPr>
          <w:rStyle w:val="21"/>
          <w:color w:val="auto"/>
          <w:sz w:val="28"/>
          <w:szCs w:val="28"/>
        </w:rPr>
        <w:t>29</w:t>
      </w:r>
      <w:r w:rsidR="006B4463" w:rsidRPr="00B454A9">
        <w:rPr>
          <w:rStyle w:val="21"/>
          <w:color w:val="auto"/>
          <w:sz w:val="28"/>
          <w:szCs w:val="28"/>
        </w:rPr>
        <w:t>. Практика завершается дифференцированным зачетом</w:t>
      </w:r>
      <w:r w:rsidR="003D656B">
        <w:rPr>
          <w:rStyle w:val="21"/>
          <w:color w:val="auto"/>
          <w:sz w:val="28"/>
          <w:szCs w:val="28"/>
        </w:rPr>
        <w:t>. Р</w:t>
      </w:r>
      <w:r w:rsidR="00B454A9" w:rsidRPr="00B454A9">
        <w:rPr>
          <w:rStyle w:val="21"/>
          <w:sz w:val="28"/>
          <w:szCs w:val="28"/>
        </w:rPr>
        <w:t>езультаты</w:t>
      </w:r>
      <w:r w:rsidR="00B454A9">
        <w:rPr>
          <w:rStyle w:val="21"/>
          <w:sz w:val="28"/>
          <w:szCs w:val="28"/>
        </w:rPr>
        <w:t xml:space="preserve"> </w:t>
      </w:r>
      <w:r w:rsidR="006B4463">
        <w:rPr>
          <w:rStyle w:val="21"/>
          <w:sz w:val="28"/>
          <w:szCs w:val="28"/>
        </w:rPr>
        <w:t xml:space="preserve"> оцениваются по 5-ти бальной системе.</w:t>
      </w:r>
    </w:p>
    <w:p w:rsidR="006B4463" w:rsidRPr="002F0111" w:rsidRDefault="00AF1861" w:rsidP="002F0111">
      <w:pPr>
        <w:pStyle w:val="20"/>
        <w:shd w:val="clear" w:color="auto" w:fill="auto"/>
        <w:tabs>
          <w:tab w:val="left" w:pos="0"/>
        </w:tabs>
        <w:spacing w:before="0" w:line="276" w:lineRule="auto"/>
        <w:ind w:firstLine="720"/>
        <w:contextualSpacing/>
        <w:jc w:val="both"/>
        <w:rPr>
          <w:rStyle w:val="21"/>
          <w:color w:val="auto"/>
          <w:sz w:val="28"/>
          <w:szCs w:val="28"/>
        </w:rPr>
      </w:pPr>
      <w:r>
        <w:rPr>
          <w:rStyle w:val="21"/>
          <w:color w:val="auto"/>
          <w:sz w:val="28"/>
          <w:szCs w:val="28"/>
        </w:rPr>
        <w:t>30</w:t>
      </w:r>
      <w:r w:rsidR="006B4463" w:rsidRPr="00802A0F">
        <w:rPr>
          <w:rStyle w:val="21"/>
          <w:color w:val="auto"/>
          <w:sz w:val="28"/>
          <w:szCs w:val="28"/>
        </w:rPr>
        <w:t xml:space="preserve">. </w:t>
      </w:r>
      <w:r w:rsidR="00B41A0F">
        <w:rPr>
          <w:rStyle w:val="21"/>
          <w:color w:val="auto"/>
          <w:sz w:val="28"/>
          <w:szCs w:val="28"/>
        </w:rPr>
        <w:t xml:space="preserve">За </w:t>
      </w:r>
      <w:r w:rsidR="006B4463" w:rsidRPr="00802A0F">
        <w:rPr>
          <w:rStyle w:val="21"/>
          <w:color w:val="auto"/>
          <w:sz w:val="28"/>
          <w:szCs w:val="28"/>
        </w:rPr>
        <w:t xml:space="preserve"> вр</w:t>
      </w:r>
      <w:r w:rsidR="00B41A0F">
        <w:rPr>
          <w:rStyle w:val="21"/>
          <w:color w:val="auto"/>
          <w:sz w:val="28"/>
          <w:szCs w:val="28"/>
        </w:rPr>
        <w:t>емя прохождения практик</w:t>
      </w:r>
      <w:r w:rsidR="006B4463" w:rsidRPr="00802A0F">
        <w:rPr>
          <w:rStyle w:val="21"/>
          <w:color w:val="auto"/>
          <w:sz w:val="28"/>
          <w:szCs w:val="28"/>
        </w:rPr>
        <w:t xml:space="preserve"> в рамках ОПОП по основным видам п</w:t>
      </w:r>
      <w:r w:rsidR="00B41A0F">
        <w:rPr>
          <w:rStyle w:val="21"/>
          <w:color w:val="auto"/>
          <w:sz w:val="28"/>
          <w:szCs w:val="28"/>
        </w:rPr>
        <w:t xml:space="preserve">рофессиональной деятельности, </w:t>
      </w:r>
      <w:r w:rsidR="00802A0F" w:rsidRPr="00802A0F">
        <w:rPr>
          <w:rStyle w:val="21"/>
          <w:color w:val="auto"/>
          <w:sz w:val="28"/>
          <w:szCs w:val="28"/>
        </w:rPr>
        <w:t xml:space="preserve">обучающийся </w:t>
      </w:r>
      <w:r w:rsidR="006B4463" w:rsidRPr="00802A0F">
        <w:rPr>
          <w:rStyle w:val="21"/>
          <w:color w:val="auto"/>
          <w:sz w:val="28"/>
          <w:szCs w:val="28"/>
        </w:rPr>
        <w:t xml:space="preserve"> формирует пакет документов</w:t>
      </w:r>
      <w:r w:rsidR="00B454A9">
        <w:rPr>
          <w:rStyle w:val="21"/>
          <w:color w:val="auto"/>
          <w:sz w:val="28"/>
          <w:szCs w:val="28"/>
        </w:rPr>
        <w:t xml:space="preserve"> (портфолио)</w:t>
      </w:r>
      <w:r w:rsidR="006B4463" w:rsidRPr="00802A0F">
        <w:rPr>
          <w:rStyle w:val="21"/>
          <w:color w:val="auto"/>
          <w:sz w:val="28"/>
          <w:szCs w:val="28"/>
        </w:rPr>
        <w:t>, в котор</w:t>
      </w:r>
      <w:r w:rsidR="00B41A0F">
        <w:rPr>
          <w:rStyle w:val="21"/>
          <w:color w:val="auto"/>
          <w:sz w:val="28"/>
          <w:szCs w:val="28"/>
        </w:rPr>
        <w:t xml:space="preserve">ый </w:t>
      </w:r>
      <w:r w:rsidR="006B4463" w:rsidRPr="00B454A9">
        <w:rPr>
          <w:rStyle w:val="21"/>
          <w:color w:val="auto"/>
          <w:sz w:val="28"/>
          <w:szCs w:val="28"/>
        </w:rPr>
        <w:t>включа</w:t>
      </w:r>
      <w:r w:rsidR="00B454A9" w:rsidRPr="00B454A9">
        <w:rPr>
          <w:rStyle w:val="21"/>
          <w:color w:val="auto"/>
          <w:sz w:val="28"/>
          <w:szCs w:val="28"/>
        </w:rPr>
        <w:t>е</w:t>
      </w:r>
      <w:r w:rsidR="006B4463" w:rsidRPr="00B454A9">
        <w:rPr>
          <w:rStyle w:val="21"/>
          <w:color w:val="auto"/>
          <w:sz w:val="28"/>
          <w:szCs w:val="28"/>
        </w:rPr>
        <w:t>тся</w:t>
      </w:r>
      <w:r w:rsidR="00B41A0F">
        <w:rPr>
          <w:rStyle w:val="21"/>
          <w:color w:val="auto"/>
          <w:sz w:val="28"/>
          <w:szCs w:val="28"/>
        </w:rPr>
        <w:t>:</w:t>
      </w:r>
      <w:r w:rsidR="00475B1E" w:rsidRPr="00802A0F">
        <w:rPr>
          <w:rStyle w:val="21"/>
          <w:color w:val="auto"/>
          <w:sz w:val="28"/>
          <w:szCs w:val="28"/>
        </w:rPr>
        <w:t xml:space="preserve"> дневники</w:t>
      </w:r>
      <w:r w:rsidR="006B4463" w:rsidRPr="00B454A9">
        <w:rPr>
          <w:rStyle w:val="21"/>
          <w:color w:val="auto"/>
          <w:sz w:val="28"/>
          <w:szCs w:val="28"/>
        </w:rPr>
        <w:t>, характеристики, отчет</w:t>
      </w:r>
      <w:r w:rsidR="00475B1E" w:rsidRPr="00B454A9">
        <w:rPr>
          <w:rStyle w:val="21"/>
          <w:color w:val="auto"/>
          <w:sz w:val="28"/>
          <w:szCs w:val="28"/>
        </w:rPr>
        <w:t>ы</w:t>
      </w:r>
      <w:r w:rsidR="006B4463" w:rsidRPr="00B454A9">
        <w:rPr>
          <w:rStyle w:val="21"/>
          <w:color w:val="auto"/>
          <w:sz w:val="28"/>
          <w:szCs w:val="28"/>
        </w:rPr>
        <w:t>, аттестационн</w:t>
      </w:r>
      <w:r w:rsidR="00B454A9" w:rsidRPr="00B454A9">
        <w:rPr>
          <w:rStyle w:val="21"/>
          <w:color w:val="auto"/>
          <w:sz w:val="28"/>
          <w:szCs w:val="28"/>
        </w:rPr>
        <w:t xml:space="preserve">ые листы, </w:t>
      </w:r>
      <w:r w:rsidR="006B4463" w:rsidRPr="00B454A9">
        <w:rPr>
          <w:rStyle w:val="21"/>
          <w:color w:val="auto"/>
          <w:sz w:val="28"/>
          <w:szCs w:val="28"/>
        </w:rPr>
        <w:t xml:space="preserve"> </w:t>
      </w:r>
      <w:r w:rsidR="00B41A0F" w:rsidRPr="00B454A9">
        <w:rPr>
          <w:rStyle w:val="21"/>
          <w:color w:val="auto"/>
          <w:sz w:val="28"/>
          <w:szCs w:val="28"/>
        </w:rPr>
        <w:t xml:space="preserve">индивидуальные задания </w:t>
      </w:r>
      <w:r w:rsidR="006B4463" w:rsidRPr="00B454A9">
        <w:rPr>
          <w:rStyle w:val="21"/>
          <w:color w:val="auto"/>
          <w:sz w:val="28"/>
          <w:szCs w:val="28"/>
        </w:rPr>
        <w:t>и друг</w:t>
      </w:r>
      <w:r w:rsidR="00B454A9" w:rsidRPr="00B454A9">
        <w:rPr>
          <w:rStyle w:val="21"/>
          <w:color w:val="auto"/>
          <w:sz w:val="28"/>
          <w:szCs w:val="28"/>
        </w:rPr>
        <w:t>ие материалы</w:t>
      </w:r>
      <w:r w:rsidR="00696192" w:rsidRPr="00B454A9">
        <w:rPr>
          <w:rStyle w:val="21"/>
          <w:color w:val="auto"/>
          <w:sz w:val="28"/>
          <w:szCs w:val="28"/>
        </w:rPr>
        <w:t>, по</w:t>
      </w:r>
      <w:r w:rsidR="00B454A9" w:rsidRPr="00B454A9">
        <w:rPr>
          <w:rStyle w:val="21"/>
          <w:color w:val="auto"/>
          <w:sz w:val="28"/>
          <w:szCs w:val="28"/>
        </w:rPr>
        <w:t>зволяющие дать оценку достижениям</w:t>
      </w:r>
      <w:r w:rsidR="00696192" w:rsidRPr="00B454A9">
        <w:rPr>
          <w:rStyle w:val="21"/>
          <w:color w:val="auto"/>
          <w:sz w:val="28"/>
          <w:szCs w:val="28"/>
        </w:rPr>
        <w:t xml:space="preserve"> </w:t>
      </w:r>
      <w:r w:rsidR="00802A0F" w:rsidRPr="00B454A9">
        <w:rPr>
          <w:rStyle w:val="21"/>
          <w:color w:val="auto"/>
          <w:sz w:val="28"/>
          <w:szCs w:val="28"/>
        </w:rPr>
        <w:t>обучающегося</w:t>
      </w:r>
      <w:r w:rsidR="00B41A0F" w:rsidRPr="00B454A9">
        <w:rPr>
          <w:rStyle w:val="21"/>
          <w:color w:val="auto"/>
          <w:sz w:val="28"/>
          <w:szCs w:val="28"/>
        </w:rPr>
        <w:t xml:space="preserve"> в период прохождения практик</w:t>
      </w:r>
      <w:r w:rsidR="00696192" w:rsidRPr="00B454A9">
        <w:rPr>
          <w:rStyle w:val="21"/>
          <w:color w:val="auto"/>
          <w:sz w:val="28"/>
          <w:szCs w:val="28"/>
        </w:rPr>
        <w:t>.</w:t>
      </w:r>
      <w:r w:rsidR="00696192" w:rsidRPr="00802A0F">
        <w:rPr>
          <w:rStyle w:val="21"/>
          <w:color w:val="auto"/>
          <w:sz w:val="28"/>
          <w:szCs w:val="28"/>
        </w:rPr>
        <w:t xml:space="preserve"> </w:t>
      </w:r>
      <w:r w:rsidR="00696192" w:rsidRPr="002F0111">
        <w:rPr>
          <w:rStyle w:val="21"/>
          <w:color w:val="auto"/>
          <w:sz w:val="28"/>
          <w:szCs w:val="28"/>
        </w:rPr>
        <w:t xml:space="preserve">Данный </w:t>
      </w:r>
      <w:r w:rsidR="002F0111" w:rsidRPr="002F0111">
        <w:rPr>
          <w:rStyle w:val="21"/>
          <w:color w:val="auto"/>
          <w:sz w:val="28"/>
          <w:szCs w:val="28"/>
        </w:rPr>
        <w:t xml:space="preserve">пакет документов (портфолио) является накопительным </w:t>
      </w:r>
      <w:r w:rsidR="002F0111">
        <w:rPr>
          <w:rStyle w:val="21"/>
          <w:color w:val="auto"/>
          <w:sz w:val="28"/>
          <w:szCs w:val="28"/>
        </w:rPr>
        <w:t xml:space="preserve">и </w:t>
      </w:r>
      <w:r w:rsidR="00696192" w:rsidRPr="002F0111">
        <w:rPr>
          <w:rStyle w:val="21"/>
          <w:color w:val="auto"/>
          <w:sz w:val="28"/>
          <w:szCs w:val="28"/>
        </w:rPr>
        <w:t xml:space="preserve">учитывается </w:t>
      </w:r>
      <w:r w:rsidR="002F0111">
        <w:rPr>
          <w:rStyle w:val="21"/>
          <w:color w:val="auto"/>
          <w:sz w:val="28"/>
          <w:szCs w:val="28"/>
        </w:rPr>
        <w:t>на квалификационном экзамене</w:t>
      </w:r>
      <w:r w:rsidR="00696192" w:rsidRPr="002F0111">
        <w:rPr>
          <w:rStyle w:val="21"/>
          <w:color w:val="auto"/>
          <w:sz w:val="28"/>
          <w:szCs w:val="28"/>
        </w:rPr>
        <w:t xml:space="preserve"> по виду профессиональной деятель</w:t>
      </w:r>
      <w:r w:rsidR="002F0111">
        <w:rPr>
          <w:rStyle w:val="21"/>
          <w:color w:val="auto"/>
          <w:sz w:val="28"/>
          <w:szCs w:val="28"/>
        </w:rPr>
        <w:t xml:space="preserve">ности (профессиональный модуль). </w:t>
      </w:r>
    </w:p>
    <w:p w:rsidR="00696192" w:rsidRDefault="00AF1861" w:rsidP="006B4463">
      <w:pPr>
        <w:pStyle w:val="20"/>
        <w:shd w:val="clear" w:color="auto" w:fill="auto"/>
        <w:tabs>
          <w:tab w:val="left" w:pos="0"/>
        </w:tabs>
        <w:spacing w:before="0" w:line="276" w:lineRule="auto"/>
        <w:ind w:firstLine="720"/>
        <w:contextualSpacing/>
        <w:jc w:val="both"/>
        <w:rPr>
          <w:rStyle w:val="21"/>
          <w:sz w:val="28"/>
          <w:szCs w:val="28"/>
        </w:rPr>
      </w:pPr>
      <w:r>
        <w:rPr>
          <w:rStyle w:val="21"/>
          <w:sz w:val="28"/>
          <w:szCs w:val="28"/>
        </w:rPr>
        <w:t>31</w:t>
      </w:r>
      <w:r w:rsidR="003341A0">
        <w:rPr>
          <w:rStyle w:val="21"/>
          <w:sz w:val="28"/>
          <w:szCs w:val="28"/>
        </w:rPr>
        <w:t>.</w:t>
      </w:r>
      <w:r w:rsidR="00F32BDB">
        <w:rPr>
          <w:rStyle w:val="21"/>
          <w:sz w:val="28"/>
          <w:szCs w:val="28"/>
        </w:rPr>
        <w:t xml:space="preserve"> </w:t>
      </w:r>
      <w:r w:rsidR="003341A0">
        <w:rPr>
          <w:rStyle w:val="21"/>
          <w:sz w:val="28"/>
          <w:szCs w:val="28"/>
        </w:rPr>
        <w:t>Обучающиеся</w:t>
      </w:r>
      <w:r w:rsidR="00696192">
        <w:rPr>
          <w:rStyle w:val="21"/>
          <w:sz w:val="28"/>
          <w:szCs w:val="28"/>
        </w:rPr>
        <w:t xml:space="preserve">, не </w:t>
      </w:r>
      <w:r w:rsidR="00696192" w:rsidRPr="00194DE8">
        <w:rPr>
          <w:rStyle w:val="21"/>
          <w:sz w:val="28"/>
          <w:szCs w:val="28"/>
        </w:rPr>
        <w:t xml:space="preserve">выполнившие без </w:t>
      </w:r>
      <w:r w:rsidR="00B41A0F" w:rsidRPr="00194DE8">
        <w:rPr>
          <w:rStyle w:val="21"/>
          <w:sz w:val="28"/>
          <w:szCs w:val="28"/>
        </w:rPr>
        <w:t xml:space="preserve">уважительной причины </w:t>
      </w:r>
      <w:r w:rsidR="00696192" w:rsidRPr="00194DE8">
        <w:rPr>
          <w:rStyle w:val="21"/>
          <w:sz w:val="28"/>
          <w:szCs w:val="28"/>
        </w:rPr>
        <w:t>прогр</w:t>
      </w:r>
      <w:r w:rsidR="00B41A0F" w:rsidRPr="00194DE8">
        <w:rPr>
          <w:rStyle w:val="21"/>
          <w:sz w:val="28"/>
          <w:szCs w:val="28"/>
        </w:rPr>
        <w:t>амму</w:t>
      </w:r>
      <w:r w:rsidR="00F32BDB" w:rsidRPr="00194DE8">
        <w:rPr>
          <w:rStyle w:val="21"/>
          <w:sz w:val="28"/>
          <w:szCs w:val="28"/>
        </w:rPr>
        <w:t xml:space="preserve"> </w:t>
      </w:r>
      <w:r w:rsidR="00696192" w:rsidRPr="00194DE8">
        <w:rPr>
          <w:rStyle w:val="21"/>
          <w:sz w:val="28"/>
          <w:szCs w:val="28"/>
        </w:rPr>
        <w:t xml:space="preserve"> учебной и </w:t>
      </w:r>
      <w:r w:rsidR="00403205" w:rsidRPr="00194DE8">
        <w:rPr>
          <w:rStyle w:val="21"/>
          <w:sz w:val="28"/>
          <w:szCs w:val="28"/>
        </w:rPr>
        <w:t xml:space="preserve">(или) </w:t>
      </w:r>
      <w:r w:rsidR="00696192" w:rsidRPr="00194DE8">
        <w:rPr>
          <w:rStyle w:val="21"/>
          <w:sz w:val="28"/>
          <w:szCs w:val="28"/>
        </w:rPr>
        <w:t>производственной практики, отчисляются</w:t>
      </w:r>
      <w:r w:rsidR="00F32BDB">
        <w:rPr>
          <w:rStyle w:val="21"/>
          <w:sz w:val="28"/>
          <w:szCs w:val="28"/>
        </w:rPr>
        <w:t xml:space="preserve"> </w:t>
      </w:r>
      <w:r w:rsidR="00696192">
        <w:rPr>
          <w:rStyle w:val="21"/>
          <w:sz w:val="28"/>
          <w:szCs w:val="28"/>
        </w:rPr>
        <w:t>из Колледжа как имеющ</w:t>
      </w:r>
      <w:r w:rsidR="005045CB">
        <w:rPr>
          <w:rStyle w:val="21"/>
          <w:sz w:val="28"/>
          <w:szCs w:val="28"/>
        </w:rPr>
        <w:t xml:space="preserve">ие академическую задолженность. В случае  если </w:t>
      </w:r>
      <w:r w:rsidR="00151595">
        <w:rPr>
          <w:rStyle w:val="21"/>
          <w:sz w:val="28"/>
          <w:szCs w:val="28"/>
        </w:rPr>
        <w:t>у обучающего</w:t>
      </w:r>
      <w:r w:rsidR="005045CB">
        <w:rPr>
          <w:rStyle w:val="21"/>
          <w:sz w:val="28"/>
          <w:szCs w:val="28"/>
        </w:rPr>
        <w:t xml:space="preserve">ся есть  уважительная причина отсутствия на учебной или производственной практике, </w:t>
      </w:r>
      <w:r w:rsidR="00151595">
        <w:rPr>
          <w:rStyle w:val="21"/>
          <w:sz w:val="28"/>
          <w:szCs w:val="28"/>
        </w:rPr>
        <w:t>он</w:t>
      </w:r>
      <w:r w:rsidR="005045CB">
        <w:rPr>
          <w:rStyle w:val="21"/>
          <w:sz w:val="28"/>
          <w:szCs w:val="28"/>
        </w:rPr>
        <w:t xml:space="preserve"> </w:t>
      </w:r>
      <w:r w:rsidR="00151595">
        <w:rPr>
          <w:rStyle w:val="21"/>
          <w:sz w:val="28"/>
          <w:szCs w:val="28"/>
        </w:rPr>
        <w:t>направляе</w:t>
      </w:r>
      <w:r w:rsidR="002F0111">
        <w:rPr>
          <w:rStyle w:val="21"/>
          <w:sz w:val="28"/>
          <w:szCs w:val="28"/>
        </w:rPr>
        <w:t>тся</w:t>
      </w:r>
      <w:r w:rsidR="00696192">
        <w:rPr>
          <w:rStyle w:val="21"/>
          <w:sz w:val="28"/>
          <w:szCs w:val="28"/>
        </w:rPr>
        <w:t xml:space="preserve"> на практику вторично во внеучебное время. </w:t>
      </w:r>
    </w:p>
    <w:p w:rsidR="00B51864" w:rsidRDefault="00B51864" w:rsidP="00B51864">
      <w:pPr>
        <w:pStyle w:val="20"/>
        <w:shd w:val="clear" w:color="auto" w:fill="auto"/>
        <w:tabs>
          <w:tab w:val="left" w:pos="1231"/>
        </w:tabs>
        <w:spacing w:before="0" w:line="276" w:lineRule="auto"/>
        <w:contextualSpacing/>
        <w:jc w:val="center"/>
        <w:rPr>
          <w:rStyle w:val="21"/>
          <w:sz w:val="28"/>
          <w:szCs w:val="28"/>
        </w:rPr>
      </w:pPr>
    </w:p>
    <w:p w:rsidR="00B51864" w:rsidRDefault="00B51864" w:rsidP="00B51864">
      <w:pPr>
        <w:pStyle w:val="20"/>
        <w:shd w:val="clear" w:color="auto" w:fill="auto"/>
        <w:tabs>
          <w:tab w:val="left" w:pos="1231"/>
        </w:tabs>
        <w:spacing w:before="0" w:line="276" w:lineRule="auto"/>
        <w:contextualSpacing/>
        <w:jc w:val="center"/>
        <w:rPr>
          <w:rStyle w:val="21"/>
          <w:sz w:val="28"/>
          <w:szCs w:val="28"/>
        </w:rPr>
      </w:pPr>
    </w:p>
    <w:p w:rsidR="00043D2C" w:rsidRDefault="00043D2C" w:rsidP="00D2416E">
      <w:pPr>
        <w:pStyle w:val="20"/>
        <w:shd w:val="clear" w:color="auto" w:fill="auto"/>
        <w:tabs>
          <w:tab w:val="left" w:pos="1234"/>
        </w:tabs>
        <w:spacing w:before="0" w:line="276" w:lineRule="auto"/>
        <w:contextualSpacing/>
        <w:rPr>
          <w:rStyle w:val="21"/>
          <w:sz w:val="28"/>
          <w:szCs w:val="28"/>
        </w:rPr>
      </w:pPr>
    </w:p>
    <w:p w:rsidR="00B34D80" w:rsidRDefault="00B34D80" w:rsidP="00D2416E">
      <w:pPr>
        <w:pStyle w:val="20"/>
        <w:shd w:val="clear" w:color="auto" w:fill="auto"/>
        <w:tabs>
          <w:tab w:val="left" w:pos="1234"/>
        </w:tabs>
        <w:spacing w:before="0" w:line="276" w:lineRule="auto"/>
        <w:contextualSpacing/>
        <w:rPr>
          <w:rStyle w:val="21"/>
          <w:sz w:val="28"/>
          <w:szCs w:val="28"/>
        </w:rPr>
      </w:pPr>
    </w:p>
    <w:p w:rsidR="00B34D80" w:rsidRDefault="00B34D80" w:rsidP="00D2416E">
      <w:pPr>
        <w:pStyle w:val="20"/>
        <w:shd w:val="clear" w:color="auto" w:fill="auto"/>
        <w:tabs>
          <w:tab w:val="left" w:pos="1234"/>
        </w:tabs>
        <w:spacing w:before="0" w:line="276" w:lineRule="auto"/>
        <w:contextualSpacing/>
        <w:rPr>
          <w:rStyle w:val="21"/>
          <w:sz w:val="28"/>
          <w:szCs w:val="28"/>
        </w:rPr>
      </w:pPr>
    </w:p>
    <w:p w:rsidR="00B34D80" w:rsidRDefault="00B34D80" w:rsidP="00D2416E">
      <w:pPr>
        <w:pStyle w:val="20"/>
        <w:shd w:val="clear" w:color="auto" w:fill="auto"/>
        <w:tabs>
          <w:tab w:val="left" w:pos="1234"/>
        </w:tabs>
        <w:spacing w:before="0" w:line="276" w:lineRule="auto"/>
        <w:contextualSpacing/>
        <w:rPr>
          <w:rStyle w:val="21"/>
          <w:sz w:val="28"/>
          <w:szCs w:val="28"/>
        </w:rPr>
      </w:pPr>
    </w:p>
    <w:p w:rsidR="00B34D80" w:rsidRDefault="00B34D80" w:rsidP="00D2416E">
      <w:pPr>
        <w:pStyle w:val="20"/>
        <w:shd w:val="clear" w:color="auto" w:fill="auto"/>
        <w:tabs>
          <w:tab w:val="left" w:pos="1234"/>
        </w:tabs>
        <w:spacing w:before="0" w:line="276" w:lineRule="auto"/>
        <w:contextualSpacing/>
        <w:rPr>
          <w:rStyle w:val="21"/>
          <w:sz w:val="28"/>
          <w:szCs w:val="28"/>
        </w:rPr>
      </w:pPr>
    </w:p>
    <w:p w:rsidR="00B34D80" w:rsidRDefault="00B34D80" w:rsidP="00D2416E">
      <w:pPr>
        <w:pStyle w:val="20"/>
        <w:shd w:val="clear" w:color="auto" w:fill="auto"/>
        <w:tabs>
          <w:tab w:val="left" w:pos="1234"/>
        </w:tabs>
        <w:spacing w:before="0" w:line="276" w:lineRule="auto"/>
        <w:contextualSpacing/>
        <w:rPr>
          <w:rStyle w:val="21"/>
          <w:sz w:val="28"/>
          <w:szCs w:val="28"/>
        </w:rPr>
      </w:pPr>
    </w:p>
    <w:p w:rsidR="00B34D80" w:rsidRDefault="00B34D80" w:rsidP="00D2416E">
      <w:pPr>
        <w:pStyle w:val="20"/>
        <w:shd w:val="clear" w:color="auto" w:fill="auto"/>
        <w:tabs>
          <w:tab w:val="left" w:pos="1234"/>
        </w:tabs>
        <w:spacing w:before="0" w:line="276" w:lineRule="auto"/>
        <w:contextualSpacing/>
        <w:rPr>
          <w:rStyle w:val="21"/>
          <w:sz w:val="28"/>
          <w:szCs w:val="28"/>
        </w:rPr>
      </w:pPr>
    </w:p>
    <w:p w:rsidR="00B34D80" w:rsidRDefault="00B34D80" w:rsidP="00D2416E">
      <w:pPr>
        <w:pStyle w:val="20"/>
        <w:shd w:val="clear" w:color="auto" w:fill="auto"/>
        <w:tabs>
          <w:tab w:val="left" w:pos="1234"/>
        </w:tabs>
        <w:spacing w:before="0" w:line="276" w:lineRule="auto"/>
        <w:contextualSpacing/>
        <w:rPr>
          <w:rStyle w:val="21"/>
          <w:sz w:val="28"/>
          <w:szCs w:val="28"/>
        </w:rPr>
      </w:pPr>
    </w:p>
    <w:p w:rsidR="00B34D80" w:rsidRDefault="00B34D80" w:rsidP="00D2416E">
      <w:pPr>
        <w:pStyle w:val="20"/>
        <w:shd w:val="clear" w:color="auto" w:fill="auto"/>
        <w:tabs>
          <w:tab w:val="left" w:pos="1234"/>
        </w:tabs>
        <w:spacing w:before="0" w:line="276" w:lineRule="auto"/>
        <w:contextualSpacing/>
        <w:rPr>
          <w:rStyle w:val="21"/>
          <w:sz w:val="28"/>
          <w:szCs w:val="28"/>
        </w:rPr>
      </w:pPr>
    </w:p>
    <w:p w:rsidR="005045CB" w:rsidRDefault="005045CB" w:rsidP="00D2416E">
      <w:pPr>
        <w:pStyle w:val="20"/>
        <w:shd w:val="clear" w:color="auto" w:fill="auto"/>
        <w:tabs>
          <w:tab w:val="left" w:pos="1234"/>
        </w:tabs>
        <w:spacing w:before="0" w:line="276" w:lineRule="auto"/>
        <w:contextualSpacing/>
        <w:rPr>
          <w:rStyle w:val="21"/>
          <w:sz w:val="28"/>
          <w:szCs w:val="28"/>
        </w:rPr>
      </w:pPr>
    </w:p>
    <w:p w:rsidR="00AF1861" w:rsidRDefault="00AF1861" w:rsidP="00D2416E">
      <w:pPr>
        <w:pStyle w:val="20"/>
        <w:shd w:val="clear" w:color="auto" w:fill="auto"/>
        <w:tabs>
          <w:tab w:val="left" w:pos="1234"/>
        </w:tabs>
        <w:spacing w:before="0" w:line="276" w:lineRule="auto"/>
        <w:contextualSpacing/>
        <w:rPr>
          <w:sz w:val="28"/>
          <w:szCs w:val="28"/>
        </w:rPr>
      </w:pPr>
    </w:p>
    <w:p w:rsidR="00681BEF" w:rsidRPr="004D03FC" w:rsidRDefault="004D03FC" w:rsidP="004D03FC">
      <w:pPr>
        <w:jc w:val="right"/>
        <w:rPr>
          <w:rFonts w:ascii="Times New Roman" w:hAnsi="Times New Roman" w:cs="Times New Roman"/>
          <w:i/>
          <w:sz w:val="28"/>
          <w:szCs w:val="28"/>
        </w:rPr>
      </w:pPr>
      <w:r>
        <w:rPr>
          <w:rFonts w:ascii="Times New Roman" w:hAnsi="Times New Roman" w:cs="Times New Roman"/>
          <w:i/>
          <w:sz w:val="28"/>
          <w:szCs w:val="28"/>
        </w:rPr>
        <w:lastRenderedPageBreak/>
        <w:t>Приложение № 1</w:t>
      </w:r>
    </w:p>
    <w:p w:rsidR="00681BEF" w:rsidRDefault="00681BEF" w:rsidP="004D03FC">
      <w:pPr>
        <w:rPr>
          <w:rFonts w:ascii="Times New Roman" w:hAnsi="Times New Roman" w:cs="Times New Roman"/>
          <w:sz w:val="28"/>
          <w:szCs w:val="28"/>
        </w:rPr>
      </w:pPr>
    </w:p>
    <w:p w:rsidR="0047316E" w:rsidRPr="00E275FC" w:rsidRDefault="0047316E" w:rsidP="0047316E">
      <w:pPr>
        <w:jc w:val="center"/>
        <w:rPr>
          <w:rFonts w:ascii="Times New Roman" w:hAnsi="Times New Roman" w:cs="Times New Roman"/>
          <w:sz w:val="28"/>
          <w:szCs w:val="28"/>
        </w:rPr>
      </w:pPr>
    </w:p>
    <w:p w:rsidR="0047316E" w:rsidRPr="00E275FC" w:rsidRDefault="0047316E" w:rsidP="0047316E">
      <w:pPr>
        <w:ind w:firstLine="567"/>
        <w:jc w:val="center"/>
        <w:rPr>
          <w:rFonts w:ascii="Times New Roman" w:hAnsi="Times New Roman" w:cs="Times New Roman"/>
          <w:sz w:val="28"/>
          <w:szCs w:val="28"/>
        </w:rPr>
      </w:pPr>
      <w:r w:rsidRPr="00E275FC">
        <w:rPr>
          <w:rFonts w:ascii="Times New Roman" w:hAnsi="Times New Roman" w:cs="Times New Roman"/>
          <w:sz w:val="28"/>
          <w:szCs w:val="28"/>
        </w:rPr>
        <w:t>ДОГОВОР №____</w:t>
      </w:r>
    </w:p>
    <w:p w:rsidR="0047316E" w:rsidRPr="00E275FC" w:rsidRDefault="0047316E" w:rsidP="0047316E">
      <w:pPr>
        <w:ind w:firstLine="567"/>
        <w:jc w:val="center"/>
        <w:rPr>
          <w:rFonts w:ascii="Times New Roman" w:hAnsi="Times New Roman" w:cs="Times New Roman"/>
          <w:sz w:val="28"/>
          <w:szCs w:val="28"/>
        </w:rPr>
      </w:pPr>
      <w:r w:rsidRPr="00E275FC">
        <w:rPr>
          <w:rFonts w:ascii="Times New Roman" w:hAnsi="Times New Roman" w:cs="Times New Roman"/>
          <w:sz w:val="28"/>
          <w:szCs w:val="28"/>
        </w:rPr>
        <w:t>о прохождении производственной практики (стажировки) обучающихся</w:t>
      </w:r>
    </w:p>
    <w:p w:rsidR="0047316E" w:rsidRDefault="0047316E" w:rsidP="0047316E">
      <w:pPr>
        <w:jc w:val="both"/>
        <w:rPr>
          <w:rFonts w:ascii="Times New Roman" w:hAnsi="Times New Roman" w:cs="Times New Roman"/>
          <w:sz w:val="28"/>
          <w:szCs w:val="28"/>
        </w:rPr>
      </w:pPr>
      <w:r w:rsidRPr="00E275FC">
        <w:rPr>
          <w:rFonts w:ascii="Times New Roman" w:hAnsi="Times New Roman" w:cs="Times New Roman"/>
          <w:sz w:val="28"/>
          <w:szCs w:val="28"/>
        </w:rPr>
        <w:t xml:space="preserve">_________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w:t>
      </w:r>
      <w:r w:rsidRPr="00E275FC">
        <w:rPr>
          <w:rFonts w:ascii="Times New Roman" w:hAnsi="Times New Roman" w:cs="Times New Roman"/>
          <w:sz w:val="28"/>
          <w:szCs w:val="28"/>
        </w:rPr>
        <w:t xml:space="preserve">    </w:t>
      </w:r>
    </w:p>
    <w:p w:rsidR="0047316E" w:rsidRPr="00E275FC" w:rsidRDefault="0047316E" w:rsidP="0047316E">
      <w:pPr>
        <w:jc w:val="both"/>
        <w:rPr>
          <w:rFonts w:ascii="Times New Roman" w:hAnsi="Times New Roman" w:cs="Times New Roman"/>
          <w:sz w:val="28"/>
          <w:szCs w:val="28"/>
        </w:rPr>
      </w:pPr>
      <w:r w:rsidRPr="00E275F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7316E" w:rsidRPr="00F06116" w:rsidRDefault="0047316E" w:rsidP="0047316E">
      <w:pPr>
        <w:ind w:firstLine="567"/>
        <w:jc w:val="both"/>
        <w:rPr>
          <w:rFonts w:ascii="Times New Roman" w:hAnsi="Times New Roman" w:cs="Times New Roman"/>
        </w:rPr>
      </w:pPr>
      <w:proofErr w:type="gramStart"/>
      <w:r w:rsidRPr="00F06116">
        <w:rPr>
          <w:rFonts w:ascii="Times New Roman" w:hAnsi="Times New Roman" w:cs="Times New Roman"/>
        </w:rPr>
        <w:t xml:space="preserve">Государственное образовательное учреждение среднего профессионального образования «Приднестровский государственный медицинский колледж имени Л.А. Тарасевича», именуемое в дальнейшем «Организация профессионального образования», в лице директора </w:t>
      </w:r>
      <w:r w:rsidRPr="00F06116">
        <w:rPr>
          <w:rFonts w:ascii="Times New Roman" w:hAnsi="Times New Roman" w:cs="Times New Roman"/>
          <w:u w:val="single"/>
        </w:rPr>
        <w:t>Окушко Ростислава Владимировича</w:t>
      </w:r>
      <w:r w:rsidRPr="00F06116">
        <w:rPr>
          <w:rFonts w:ascii="Times New Roman" w:hAnsi="Times New Roman" w:cs="Times New Roman"/>
        </w:rPr>
        <w:t xml:space="preserve">, действующего на основании Устава, с одной стороны и Государственное учреждение «_______________________», именуемое в дальнейшем «Учреждение», в лице главного врача </w:t>
      </w:r>
      <w:r w:rsidRPr="00F06116">
        <w:rPr>
          <w:rFonts w:ascii="Times New Roman" w:hAnsi="Times New Roman" w:cs="Times New Roman"/>
          <w:u w:val="single"/>
        </w:rPr>
        <w:t>_________________________</w:t>
      </w:r>
      <w:r w:rsidRPr="00F06116">
        <w:rPr>
          <w:rFonts w:ascii="Times New Roman" w:hAnsi="Times New Roman" w:cs="Times New Roman"/>
        </w:rPr>
        <w:t>, действующего на основании Устава с другой стороны, далее совместно именуемые «Стороны», а по отдельности «Сторона», заключили</w:t>
      </w:r>
      <w:proofErr w:type="gramEnd"/>
      <w:r w:rsidRPr="00F06116">
        <w:rPr>
          <w:rFonts w:ascii="Times New Roman" w:hAnsi="Times New Roman" w:cs="Times New Roman"/>
        </w:rPr>
        <w:t xml:space="preserve"> настоящий Договор о нижеследующем:</w:t>
      </w:r>
    </w:p>
    <w:p w:rsidR="0047316E" w:rsidRPr="00F06116" w:rsidRDefault="0047316E" w:rsidP="0047316E">
      <w:pPr>
        <w:ind w:firstLine="567"/>
        <w:jc w:val="center"/>
        <w:rPr>
          <w:rFonts w:ascii="Times New Roman" w:hAnsi="Times New Roman" w:cs="Times New Roman"/>
        </w:rPr>
      </w:pPr>
      <w:r w:rsidRPr="00F06116">
        <w:rPr>
          <w:rFonts w:ascii="Times New Roman" w:hAnsi="Times New Roman" w:cs="Times New Roman"/>
          <w:u w:val="single"/>
        </w:rPr>
        <w:t>1. Предмет договора</w:t>
      </w:r>
    </w:p>
    <w:p w:rsidR="0047316E" w:rsidRPr="00F06116" w:rsidRDefault="0047316E" w:rsidP="0047316E">
      <w:pPr>
        <w:ind w:firstLine="567"/>
        <w:jc w:val="both"/>
        <w:rPr>
          <w:rFonts w:ascii="Times New Roman" w:hAnsi="Times New Roman" w:cs="Times New Roman"/>
        </w:rPr>
      </w:pPr>
      <w:r w:rsidRPr="00F06116">
        <w:rPr>
          <w:rFonts w:ascii="Times New Roman" w:hAnsi="Times New Roman" w:cs="Times New Roman"/>
        </w:rPr>
        <w:t>1. Организация профессионального образования направляет обучающихся в Учреждение для прохождения производственной практики (стажировки), а Учреждение обязуется организовать условия для реализации программ производственной практики (стажировки) обучающихся.</w:t>
      </w:r>
    </w:p>
    <w:p w:rsidR="0047316E" w:rsidRPr="00F06116" w:rsidRDefault="0047316E" w:rsidP="0047316E">
      <w:pPr>
        <w:ind w:firstLine="567"/>
        <w:jc w:val="center"/>
        <w:rPr>
          <w:rFonts w:ascii="Times New Roman" w:hAnsi="Times New Roman" w:cs="Times New Roman"/>
        </w:rPr>
      </w:pPr>
      <w:r w:rsidRPr="00F06116">
        <w:rPr>
          <w:rFonts w:ascii="Times New Roman" w:hAnsi="Times New Roman" w:cs="Times New Roman"/>
          <w:u w:val="single"/>
        </w:rPr>
        <w:t>2. Права и обязанности сторон.</w:t>
      </w:r>
    </w:p>
    <w:p w:rsidR="0047316E" w:rsidRPr="00F06116" w:rsidRDefault="0047316E" w:rsidP="0047316E">
      <w:pPr>
        <w:ind w:firstLine="567"/>
        <w:jc w:val="center"/>
        <w:rPr>
          <w:rFonts w:ascii="Times New Roman" w:hAnsi="Times New Roman" w:cs="Times New Roman"/>
          <w:u w:val="single"/>
        </w:rPr>
      </w:pPr>
      <w:r w:rsidRPr="00F06116">
        <w:rPr>
          <w:rFonts w:ascii="Times New Roman" w:hAnsi="Times New Roman" w:cs="Times New Roman"/>
          <w:u w:val="single"/>
        </w:rPr>
        <w:t>2.1. Организация профессионального образования обязуется:</w:t>
      </w:r>
    </w:p>
    <w:p w:rsidR="0047316E" w:rsidRPr="00F06116" w:rsidRDefault="0047316E" w:rsidP="0047316E">
      <w:pPr>
        <w:ind w:firstLine="567"/>
        <w:jc w:val="both"/>
        <w:rPr>
          <w:rFonts w:ascii="Times New Roman" w:hAnsi="Times New Roman" w:cs="Times New Roman"/>
        </w:rPr>
      </w:pPr>
      <w:r w:rsidRPr="00F06116">
        <w:rPr>
          <w:rFonts w:ascii="Times New Roman" w:hAnsi="Times New Roman" w:cs="Times New Roman"/>
        </w:rPr>
        <w:t xml:space="preserve">2.1.1. Руководствуясь </w:t>
      </w:r>
      <w:r w:rsidRPr="00F06116">
        <w:rPr>
          <w:rFonts w:ascii="Times New Roman" w:eastAsiaTheme="minorHAnsi" w:hAnsi="Times New Roman" w:cs="Times New Roman"/>
          <w:lang w:eastAsia="en-US"/>
        </w:rPr>
        <w:t xml:space="preserve">основной профессиональной образовательной программой (далее - ОПОП) </w:t>
      </w:r>
      <w:r w:rsidRPr="00F06116">
        <w:rPr>
          <w:rFonts w:ascii="Times New Roman" w:hAnsi="Times New Roman" w:cs="Times New Roman"/>
        </w:rPr>
        <w:t xml:space="preserve">и учебным планом, организовывать учебный процесс по прохождению производственной практики (стажировки) </w:t>
      </w:r>
      <w:proofErr w:type="gramStart"/>
      <w:r w:rsidRPr="00F06116">
        <w:rPr>
          <w:rFonts w:ascii="Times New Roman" w:hAnsi="Times New Roman" w:cs="Times New Roman"/>
        </w:rPr>
        <w:t>обучающихся</w:t>
      </w:r>
      <w:proofErr w:type="gramEnd"/>
      <w:r w:rsidRPr="00F06116">
        <w:rPr>
          <w:rFonts w:ascii="Times New Roman" w:hAnsi="Times New Roman" w:cs="Times New Roman"/>
        </w:rPr>
        <w:t xml:space="preserve"> в соответствии с графиком учебного процесса.</w:t>
      </w:r>
    </w:p>
    <w:p w:rsidR="0047316E" w:rsidRPr="00F06116" w:rsidRDefault="0047316E" w:rsidP="0047316E">
      <w:pPr>
        <w:ind w:firstLine="567"/>
        <w:jc w:val="both"/>
        <w:rPr>
          <w:rFonts w:ascii="Times New Roman" w:hAnsi="Times New Roman" w:cs="Times New Roman"/>
        </w:rPr>
      </w:pPr>
      <w:r w:rsidRPr="00F06116">
        <w:rPr>
          <w:rFonts w:ascii="Times New Roman" w:hAnsi="Times New Roman" w:cs="Times New Roman"/>
        </w:rPr>
        <w:t xml:space="preserve">2.1.2. </w:t>
      </w:r>
      <w:proofErr w:type="gramStart"/>
      <w:r w:rsidRPr="00F06116">
        <w:rPr>
          <w:rFonts w:ascii="Times New Roman" w:hAnsi="Times New Roman" w:cs="Times New Roman"/>
        </w:rPr>
        <w:t xml:space="preserve">Заблаговременно, не позднее 15 (пятнадцати) дней до начала практики (стажировки), в соответствии с пунктом 1 настоящего Договора, согласовать в рабочем порядке Приказ о направлении студентов (соответствующей группы и специальности) на производственную практику (стажировку) в части числа обучающихся, сроков и видов практик (стажировок) и направить в Учреждение копию Приказа о практике (стажировке). </w:t>
      </w:r>
      <w:proofErr w:type="gramEnd"/>
    </w:p>
    <w:p w:rsidR="0047316E" w:rsidRPr="00F06116" w:rsidRDefault="0047316E" w:rsidP="0047316E">
      <w:pPr>
        <w:ind w:firstLine="567"/>
        <w:jc w:val="both"/>
        <w:rPr>
          <w:rFonts w:ascii="Times New Roman" w:hAnsi="Times New Roman" w:cs="Times New Roman"/>
        </w:rPr>
      </w:pPr>
      <w:r w:rsidRPr="00F06116">
        <w:rPr>
          <w:rFonts w:ascii="Times New Roman" w:hAnsi="Times New Roman" w:cs="Times New Roman"/>
        </w:rPr>
        <w:t>2.1.3. Обеспечить предварительную профессиональную подготовку обучающихся, направляемых на практику (стажировку), изучение и проверку знаний правил охраны труда.</w:t>
      </w:r>
    </w:p>
    <w:p w:rsidR="0047316E" w:rsidRPr="00F06116" w:rsidRDefault="0047316E" w:rsidP="0047316E">
      <w:pPr>
        <w:ind w:firstLine="567"/>
        <w:jc w:val="both"/>
        <w:rPr>
          <w:rFonts w:ascii="Times New Roman" w:hAnsi="Times New Roman" w:cs="Times New Roman"/>
        </w:rPr>
      </w:pPr>
      <w:r w:rsidRPr="00F06116">
        <w:rPr>
          <w:rFonts w:ascii="Times New Roman" w:hAnsi="Times New Roman" w:cs="Times New Roman"/>
        </w:rPr>
        <w:t xml:space="preserve">2.1.4. Разработать тематику индивидуальных заданий </w:t>
      </w:r>
      <w:proofErr w:type="gramStart"/>
      <w:r w:rsidRPr="00F06116">
        <w:rPr>
          <w:rFonts w:ascii="Times New Roman" w:hAnsi="Times New Roman" w:cs="Times New Roman"/>
        </w:rPr>
        <w:t>для</w:t>
      </w:r>
      <w:proofErr w:type="gramEnd"/>
      <w:r w:rsidRPr="00F06116">
        <w:rPr>
          <w:rFonts w:ascii="Times New Roman" w:hAnsi="Times New Roman" w:cs="Times New Roman"/>
        </w:rPr>
        <w:t xml:space="preserve"> обучающихся.</w:t>
      </w:r>
    </w:p>
    <w:p w:rsidR="0047316E" w:rsidRPr="00F06116" w:rsidRDefault="0047316E" w:rsidP="0047316E">
      <w:pPr>
        <w:ind w:firstLine="567"/>
        <w:jc w:val="both"/>
        <w:rPr>
          <w:rFonts w:ascii="Times New Roman" w:hAnsi="Times New Roman" w:cs="Times New Roman"/>
        </w:rPr>
      </w:pPr>
      <w:r w:rsidRPr="00F06116">
        <w:rPr>
          <w:rFonts w:ascii="Times New Roman" w:hAnsi="Times New Roman" w:cs="Times New Roman"/>
        </w:rPr>
        <w:t xml:space="preserve">2.1.5. Контролировать выполнение </w:t>
      </w:r>
      <w:proofErr w:type="gramStart"/>
      <w:r w:rsidRPr="00F06116">
        <w:rPr>
          <w:rFonts w:ascii="Times New Roman" w:hAnsi="Times New Roman" w:cs="Times New Roman"/>
        </w:rPr>
        <w:t>обучаемыми</w:t>
      </w:r>
      <w:proofErr w:type="gramEnd"/>
      <w:r w:rsidRPr="00F06116">
        <w:rPr>
          <w:rFonts w:ascii="Times New Roman" w:hAnsi="Times New Roman" w:cs="Times New Roman"/>
        </w:rPr>
        <w:t xml:space="preserve"> программ практики (стажировки), оказывать им методическую помощь.</w:t>
      </w:r>
    </w:p>
    <w:p w:rsidR="0047316E" w:rsidRPr="00F06116" w:rsidRDefault="0047316E" w:rsidP="0047316E">
      <w:pPr>
        <w:ind w:firstLine="567"/>
        <w:jc w:val="both"/>
        <w:rPr>
          <w:rFonts w:ascii="Times New Roman" w:hAnsi="Times New Roman" w:cs="Times New Roman"/>
        </w:rPr>
      </w:pPr>
      <w:r w:rsidRPr="00F06116">
        <w:rPr>
          <w:rFonts w:ascii="Times New Roman" w:hAnsi="Times New Roman" w:cs="Times New Roman"/>
        </w:rPr>
        <w:t>2.1.6. Участвовать в распределении обучающихся по рабочим местам или их перемещении по видам работ.</w:t>
      </w:r>
    </w:p>
    <w:p w:rsidR="0047316E" w:rsidRPr="00F06116" w:rsidRDefault="0047316E" w:rsidP="0047316E">
      <w:pPr>
        <w:ind w:firstLine="567"/>
        <w:jc w:val="both"/>
        <w:rPr>
          <w:rFonts w:ascii="Times New Roman" w:hAnsi="Times New Roman" w:cs="Times New Roman"/>
        </w:rPr>
      </w:pPr>
      <w:r w:rsidRPr="00F06116">
        <w:rPr>
          <w:rFonts w:ascii="Times New Roman" w:hAnsi="Times New Roman" w:cs="Times New Roman"/>
        </w:rPr>
        <w:t xml:space="preserve">2.1.7. Осуществлять контроль за распределением обучающихся по рабочим местам, их </w:t>
      </w:r>
      <w:proofErr w:type="gramStart"/>
      <w:r w:rsidRPr="00F06116">
        <w:rPr>
          <w:rFonts w:ascii="Times New Roman" w:hAnsi="Times New Roman" w:cs="Times New Roman"/>
        </w:rPr>
        <w:t>перемещении</w:t>
      </w:r>
      <w:proofErr w:type="gramEnd"/>
      <w:r w:rsidRPr="00F06116">
        <w:rPr>
          <w:rFonts w:ascii="Times New Roman" w:hAnsi="Times New Roman" w:cs="Times New Roman"/>
        </w:rPr>
        <w:t xml:space="preserve"> по видам работ в период практики (стажировки) и организацией их быта и досуга.</w:t>
      </w:r>
    </w:p>
    <w:p w:rsidR="0047316E" w:rsidRPr="00F06116" w:rsidRDefault="0047316E" w:rsidP="0047316E">
      <w:pPr>
        <w:ind w:firstLine="567"/>
        <w:jc w:val="both"/>
        <w:rPr>
          <w:rFonts w:ascii="Times New Roman" w:hAnsi="Times New Roman" w:cs="Times New Roman"/>
        </w:rPr>
      </w:pPr>
      <w:r w:rsidRPr="00F06116">
        <w:rPr>
          <w:rFonts w:ascii="Times New Roman" w:hAnsi="Times New Roman" w:cs="Times New Roman"/>
        </w:rPr>
        <w:t>2.1.8. Оценивать результаты выполнения обучающихся программ практики (стажировки).</w:t>
      </w:r>
    </w:p>
    <w:p w:rsidR="0047316E" w:rsidRPr="00F06116" w:rsidRDefault="0047316E" w:rsidP="0047316E">
      <w:pPr>
        <w:ind w:firstLine="567"/>
        <w:jc w:val="both"/>
        <w:rPr>
          <w:rFonts w:ascii="Times New Roman" w:hAnsi="Times New Roman" w:cs="Times New Roman"/>
        </w:rPr>
      </w:pPr>
      <w:r w:rsidRPr="00F06116">
        <w:rPr>
          <w:rFonts w:ascii="Times New Roman" w:hAnsi="Times New Roman" w:cs="Times New Roman"/>
        </w:rPr>
        <w:t xml:space="preserve">2.1.9. Организовать проведение медицинского осмотра </w:t>
      </w:r>
      <w:proofErr w:type="gramStart"/>
      <w:r w:rsidRPr="00F06116">
        <w:rPr>
          <w:rFonts w:ascii="Times New Roman" w:hAnsi="Times New Roman" w:cs="Times New Roman"/>
        </w:rPr>
        <w:t>обучающихся</w:t>
      </w:r>
      <w:proofErr w:type="gramEnd"/>
      <w:r w:rsidRPr="00F06116">
        <w:rPr>
          <w:rFonts w:ascii="Times New Roman" w:hAnsi="Times New Roman" w:cs="Times New Roman"/>
        </w:rPr>
        <w:t xml:space="preserve"> (в случае необходимости).</w:t>
      </w:r>
    </w:p>
    <w:p w:rsidR="0047316E" w:rsidRPr="00F06116" w:rsidRDefault="0047316E" w:rsidP="0047316E">
      <w:pPr>
        <w:ind w:firstLine="567"/>
        <w:jc w:val="both"/>
        <w:rPr>
          <w:rFonts w:ascii="Times New Roman" w:hAnsi="Times New Roman" w:cs="Times New Roman"/>
        </w:rPr>
      </w:pPr>
      <w:r w:rsidRPr="00F06116">
        <w:rPr>
          <w:rFonts w:ascii="Times New Roman" w:hAnsi="Times New Roman" w:cs="Times New Roman"/>
        </w:rPr>
        <w:t>2.1.10. Контролировать условия работы обучающихся в «Учреждении» в части соответствия их требованиям техники безопасности и охраны труда.</w:t>
      </w:r>
    </w:p>
    <w:p w:rsidR="0047316E" w:rsidRPr="00F06116" w:rsidRDefault="0047316E" w:rsidP="0047316E">
      <w:pPr>
        <w:ind w:firstLine="567"/>
        <w:jc w:val="both"/>
        <w:rPr>
          <w:rFonts w:ascii="Times New Roman" w:hAnsi="Times New Roman" w:cs="Times New Roman"/>
        </w:rPr>
      </w:pPr>
      <w:r w:rsidRPr="00F06116">
        <w:rPr>
          <w:rFonts w:ascii="Times New Roman" w:hAnsi="Times New Roman" w:cs="Times New Roman"/>
        </w:rPr>
        <w:t xml:space="preserve">2.1.11. Разъяснить </w:t>
      </w:r>
      <w:proofErr w:type="gramStart"/>
      <w:r w:rsidRPr="00F06116">
        <w:rPr>
          <w:rFonts w:ascii="Times New Roman" w:hAnsi="Times New Roman" w:cs="Times New Roman"/>
        </w:rPr>
        <w:t>обучающимся</w:t>
      </w:r>
      <w:proofErr w:type="gramEnd"/>
      <w:r w:rsidRPr="00F06116">
        <w:rPr>
          <w:rFonts w:ascii="Times New Roman" w:hAnsi="Times New Roman" w:cs="Times New Roman"/>
        </w:rPr>
        <w:t xml:space="preserve"> обязанности: </w:t>
      </w:r>
    </w:p>
    <w:p w:rsidR="0047316E" w:rsidRPr="00F06116" w:rsidRDefault="0047316E" w:rsidP="0047316E">
      <w:pPr>
        <w:ind w:firstLine="567"/>
        <w:jc w:val="both"/>
        <w:rPr>
          <w:rFonts w:ascii="Times New Roman" w:hAnsi="Times New Roman" w:cs="Times New Roman"/>
        </w:rPr>
      </w:pPr>
      <w:r w:rsidRPr="00F06116">
        <w:rPr>
          <w:rFonts w:ascii="Times New Roman" w:hAnsi="Times New Roman" w:cs="Times New Roman"/>
        </w:rPr>
        <w:t>а) по выполнению в полном объеме заданий, предусмотренных программой практики (стажировки);</w:t>
      </w:r>
    </w:p>
    <w:p w:rsidR="0047316E" w:rsidRPr="00F06116" w:rsidRDefault="0047316E" w:rsidP="0047316E">
      <w:pPr>
        <w:ind w:firstLine="567"/>
        <w:jc w:val="both"/>
        <w:rPr>
          <w:rFonts w:ascii="Times New Roman" w:hAnsi="Times New Roman" w:cs="Times New Roman"/>
        </w:rPr>
      </w:pPr>
      <w:r w:rsidRPr="00F06116">
        <w:rPr>
          <w:rFonts w:ascii="Times New Roman" w:hAnsi="Times New Roman" w:cs="Times New Roman"/>
        </w:rPr>
        <w:t>б) по строгому соблюдению правил внутреннего трудового распорядка «Учреждения», охраны труда, техники безопасности;</w:t>
      </w:r>
    </w:p>
    <w:p w:rsidR="0047316E" w:rsidRPr="00F06116" w:rsidRDefault="0047316E" w:rsidP="0047316E">
      <w:pPr>
        <w:ind w:firstLine="567"/>
        <w:jc w:val="both"/>
        <w:rPr>
          <w:rFonts w:ascii="Times New Roman" w:hAnsi="Times New Roman" w:cs="Times New Roman"/>
        </w:rPr>
      </w:pPr>
      <w:r w:rsidRPr="00F06116">
        <w:rPr>
          <w:rFonts w:ascii="Times New Roman" w:hAnsi="Times New Roman" w:cs="Times New Roman"/>
        </w:rPr>
        <w:t>в) по выполнению программы практики (стажировки).</w:t>
      </w:r>
    </w:p>
    <w:p w:rsidR="0047316E" w:rsidRPr="00F06116" w:rsidRDefault="0047316E" w:rsidP="0047316E">
      <w:pPr>
        <w:ind w:firstLine="567"/>
        <w:jc w:val="both"/>
        <w:rPr>
          <w:rFonts w:ascii="Times New Roman" w:hAnsi="Times New Roman" w:cs="Times New Roman"/>
        </w:rPr>
      </w:pPr>
      <w:r w:rsidRPr="00F06116">
        <w:rPr>
          <w:rFonts w:ascii="Times New Roman" w:hAnsi="Times New Roman" w:cs="Times New Roman"/>
        </w:rPr>
        <w:lastRenderedPageBreak/>
        <w:t xml:space="preserve">2.1.12. Осуществлять оплату руководителям производственной практики (стажировки) в соответствии с Постановлением Правительства Приднестровской Молдавской Республики от 30.07.2013 года № 161 «О продолжительности рабочего времени (норме часов педагогической работы за ставку заработной платы) педагогических работников». </w:t>
      </w:r>
    </w:p>
    <w:p w:rsidR="0047316E" w:rsidRPr="00F06116" w:rsidRDefault="0047316E" w:rsidP="0047316E">
      <w:pPr>
        <w:ind w:firstLine="567"/>
        <w:jc w:val="both"/>
        <w:rPr>
          <w:rFonts w:ascii="Times New Roman" w:hAnsi="Times New Roman" w:cs="Times New Roman"/>
          <w:u w:val="single"/>
        </w:rPr>
      </w:pPr>
      <w:r w:rsidRPr="00F06116">
        <w:rPr>
          <w:rFonts w:ascii="Times New Roman" w:hAnsi="Times New Roman" w:cs="Times New Roman"/>
          <w:u w:val="single"/>
        </w:rPr>
        <w:t>2.2. Учреждение обязуется:</w:t>
      </w:r>
    </w:p>
    <w:p w:rsidR="0047316E" w:rsidRPr="00F06116" w:rsidRDefault="0047316E" w:rsidP="0047316E">
      <w:pPr>
        <w:ind w:firstLine="567"/>
        <w:jc w:val="both"/>
        <w:rPr>
          <w:rFonts w:ascii="Times New Roman" w:hAnsi="Times New Roman" w:cs="Times New Roman"/>
        </w:rPr>
      </w:pPr>
      <w:r w:rsidRPr="00F06116">
        <w:rPr>
          <w:rFonts w:ascii="Times New Roman" w:hAnsi="Times New Roman" w:cs="Times New Roman"/>
        </w:rPr>
        <w:t xml:space="preserve">2.2.1. Организовать обучающимся обучение по правилам техники безопасности и охраны труда до распределения </w:t>
      </w:r>
      <w:proofErr w:type="gramStart"/>
      <w:r w:rsidRPr="00F06116">
        <w:rPr>
          <w:rFonts w:ascii="Times New Roman" w:hAnsi="Times New Roman" w:cs="Times New Roman"/>
        </w:rPr>
        <w:t>обучающихся</w:t>
      </w:r>
      <w:proofErr w:type="gramEnd"/>
      <w:r w:rsidRPr="00F06116">
        <w:rPr>
          <w:rFonts w:ascii="Times New Roman" w:hAnsi="Times New Roman" w:cs="Times New Roman"/>
        </w:rPr>
        <w:t xml:space="preserve"> на рабочие места.</w:t>
      </w:r>
    </w:p>
    <w:p w:rsidR="0047316E" w:rsidRPr="00F06116" w:rsidRDefault="0047316E" w:rsidP="0047316E">
      <w:pPr>
        <w:ind w:firstLine="567"/>
        <w:jc w:val="both"/>
        <w:rPr>
          <w:rFonts w:ascii="Times New Roman" w:hAnsi="Times New Roman" w:cs="Times New Roman"/>
        </w:rPr>
      </w:pPr>
      <w:r w:rsidRPr="00F06116">
        <w:rPr>
          <w:rFonts w:ascii="Times New Roman" w:hAnsi="Times New Roman" w:cs="Times New Roman"/>
        </w:rPr>
        <w:t>2.2.2. Организовать практику (стажировку), предоставить места практики (стажировки), обеспечивающие наибольшую эффективность выполнения программ.</w:t>
      </w:r>
    </w:p>
    <w:p w:rsidR="0047316E" w:rsidRPr="00F06116" w:rsidRDefault="0047316E" w:rsidP="0047316E">
      <w:pPr>
        <w:ind w:firstLine="567"/>
        <w:jc w:val="both"/>
        <w:rPr>
          <w:rFonts w:ascii="Times New Roman" w:hAnsi="Times New Roman" w:cs="Times New Roman"/>
        </w:rPr>
      </w:pPr>
      <w:r w:rsidRPr="00F06116">
        <w:rPr>
          <w:rFonts w:ascii="Times New Roman" w:hAnsi="Times New Roman" w:cs="Times New Roman"/>
        </w:rPr>
        <w:t xml:space="preserve">2.2.3. Организовать практику (стажировку) в соответствии с «Положением о практике </w:t>
      </w:r>
      <w:proofErr w:type="gramStart"/>
      <w:r w:rsidRPr="00F06116">
        <w:rPr>
          <w:rFonts w:ascii="Times New Roman" w:hAnsi="Times New Roman" w:cs="Times New Roman"/>
        </w:rPr>
        <w:t>обучающихся</w:t>
      </w:r>
      <w:proofErr w:type="gramEnd"/>
      <w:r w:rsidRPr="00F06116">
        <w:rPr>
          <w:rFonts w:ascii="Times New Roman" w:hAnsi="Times New Roman" w:cs="Times New Roman"/>
        </w:rPr>
        <w:t>, осваивающих основные профессиональные образовательные программы начального профессионального образования и среднего профессионального образования», утвержденного Приказом Министерства просвещения Приднестровской Молдавской Республики от 08.02.2016 года № 111.</w:t>
      </w:r>
    </w:p>
    <w:p w:rsidR="0047316E" w:rsidRPr="00F06116" w:rsidRDefault="0047316E" w:rsidP="0047316E">
      <w:pPr>
        <w:ind w:firstLine="567"/>
        <w:jc w:val="both"/>
        <w:rPr>
          <w:rFonts w:ascii="Times New Roman" w:hAnsi="Times New Roman" w:cs="Times New Roman"/>
        </w:rPr>
      </w:pPr>
      <w:r w:rsidRPr="00F06116">
        <w:rPr>
          <w:rFonts w:ascii="Times New Roman" w:hAnsi="Times New Roman" w:cs="Times New Roman"/>
        </w:rPr>
        <w:t xml:space="preserve">2.2.4. Обеспечить выполнение согласованных с Организацией профессионального образования сроков и графиков прохождения практики (стажировки) </w:t>
      </w:r>
      <w:proofErr w:type="gramStart"/>
      <w:r w:rsidRPr="00F06116">
        <w:rPr>
          <w:rFonts w:ascii="Times New Roman" w:hAnsi="Times New Roman" w:cs="Times New Roman"/>
        </w:rPr>
        <w:t>обучаемыми</w:t>
      </w:r>
      <w:proofErr w:type="gramEnd"/>
      <w:r w:rsidRPr="00F06116">
        <w:rPr>
          <w:rFonts w:ascii="Times New Roman" w:hAnsi="Times New Roman" w:cs="Times New Roman"/>
        </w:rPr>
        <w:t xml:space="preserve"> по отделению Учреждения.</w:t>
      </w:r>
    </w:p>
    <w:p w:rsidR="0047316E" w:rsidRPr="00F06116" w:rsidRDefault="0047316E" w:rsidP="0047316E">
      <w:pPr>
        <w:ind w:firstLine="567"/>
        <w:jc w:val="both"/>
        <w:rPr>
          <w:rFonts w:ascii="Times New Roman" w:hAnsi="Times New Roman" w:cs="Times New Roman"/>
        </w:rPr>
      </w:pPr>
      <w:r w:rsidRPr="00F06116">
        <w:rPr>
          <w:rFonts w:ascii="Times New Roman" w:hAnsi="Times New Roman" w:cs="Times New Roman"/>
        </w:rPr>
        <w:t xml:space="preserve">2.2.5. Предоставить </w:t>
      </w:r>
      <w:proofErr w:type="gramStart"/>
      <w:r w:rsidRPr="00F06116">
        <w:rPr>
          <w:rFonts w:ascii="Times New Roman" w:hAnsi="Times New Roman" w:cs="Times New Roman"/>
        </w:rPr>
        <w:t>обучающимся</w:t>
      </w:r>
      <w:proofErr w:type="gramEnd"/>
      <w:r w:rsidRPr="00F06116">
        <w:rPr>
          <w:rFonts w:ascii="Times New Roman" w:hAnsi="Times New Roman" w:cs="Times New Roman"/>
        </w:rPr>
        <w:t xml:space="preserve"> возможность пользоваться  </w:t>
      </w:r>
    </w:p>
    <w:p w:rsidR="0047316E" w:rsidRPr="00F06116" w:rsidRDefault="0047316E" w:rsidP="0047316E">
      <w:pPr>
        <w:jc w:val="both"/>
        <w:rPr>
          <w:rFonts w:ascii="Times New Roman" w:hAnsi="Times New Roman" w:cs="Times New Roman"/>
        </w:rPr>
      </w:pPr>
      <w:r w:rsidRPr="00F06116">
        <w:rPr>
          <w:rFonts w:ascii="Times New Roman" w:hAnsi="Times New Roman" w:cs="Times New Roman"/>
        </w:rPr>
        <w:t xml:space="preserve">литературой, медицинской документацией, материалами, оснащением и т.д., </w:t>
      </w:r>
      <w:proofErr w:type="gramStart"/>
      <w:r w:rsidRPr="00F06116">
        <w:rPr>
          <w:rFonts w:ascii="Times New Roman" w:hAnsi="Times New Roman" w:cs="Times New Roman"/>
        </w:rPr>
        <w:t>находящихся</w:t>
      </w:r>
      <w:proofErr w:type="gramEnd"/>
      <w:r w:rsidRPr="00F06116">
        <w:rPr>
          <w:rFonts w:ascii="Times New Roman" w:hAnsi="Times New Roman" w:cs="Times New Roman"/>
        </w:rPr>
        <w:t xml:space="preserve"> в Учреждении.</w:t>
      </w:r>
    </w:p>
    <w:p w:rsidR="0047316E" w:rsidRPr="00F06116" w:rsidRDefault="0047316E" w:rsidP="0047316E">
      <w:pPr>
        <w:ind w:firstLine="567"/>
        <w:jc w:val="both"/>
        <w:rPr>
          <w:rFonts w:ascii="Times New Roman" w:hAnsi="Times New Roman" w:cs="Times New Roman"/>
        </w:rPr>
      </w:pPr>
      <w:r w:rsidRPr="00F06116">
        <w:rPr>
          <w:rFonts w:ascii="Times New Roman" w:hAnsi="Times New Roman" w:cs="Times New Roman"/>
        </w:rPr>
        <w:t>2.2.6. До начала работ выдавать задание обучающимся, обеспечить их медицинской документацией, материалами, оснащением и т.д.</w:t>
      </w:r>
    </w:p>
    <w:p w:rsidR="0047316E" w:rsidRPr="00F06116" w:rsidRDefault="0047316E" w:rsidP="0047316E">
      <w:pPr>
        <w:ind w:firstLine="567"/>
        <w:jc w:val="both"/>
        <w:rPr>
          <w:rFonts w:ascii="Times New Roman" w:hAnsi="Times New Roman" w:cs="Times New Roman"/>
        </w:rPr>
      </w:pPr>
      <w:r w:rsidRPr="00F06116">
        <w:rPr>
          <w:rFonts w:ascii="Times New Roman" w:hAnsi="Times New Roman" w:cs="Times New Roman"/>
        </w:rPr>
        <w:t xml:space="preserve">2.2.7. Осуществлять контроль и учет выполненных работ </w:t>
      </w:r>
      <w:proofErr w:type="gramStart"/>
      <w:r w:rsidRPr="00F06116">
        <w:rPr>
          <w:rFonts w:ascii="Times New Roman" w:hAnsi="Times New Roman" w:cs="Times New Roman"/>
        </w:rPr>
        <w:t>обучаемыми</w:t>
      </w:r>
      <w:proofErr w:type="gramEnd"/>
      <w:r w:rsidRPr="00F06116">
        <w:rPr>
          <w:rFonts w:ascii="Times New Roman" w:hAnsi="Times New Roman" w:cs="Times New Roman"/>
        </w:rPr>
        <w:t>.</w:t>
      </w:r>
    </w:p>
    <w:p w:rsidR="0047316E" w:rsidRPr="00F06116" w:rsidRDefault="0047316E" w:rsidP="0047316E">
      <w:pPr>
        <w:ind w:firstLine="567"/>
        <w:jc w:val="both"/>
        <w:rPr>
          <w:rFonts w:ascii="Times New Roman" w:hAnsi="Times New Roman" w:cs="Times New Roman"/>
        </w:rPr>
      </w:pPr>
      <w:r w:rsidRPr="00F06116">
        <w:rPr>
          <w:rFonts w:ascii="Times New Roman" w:hAnsi="Times New Roman" w:cs="Times New Roman"/>
        </w:rPr>
        <w:t xml:space="preserve">2.2.8. Обеспечить и контролировать соблюдение </w:t>
      </w:r>
      <w:proofErr w:type="gramStart"/>
      <w:r w:rsidRPr="00F06116">
        <w:rPr>
          <w:rFonts w:ascii="Times New Roman" w:hAnsi="Times New Roman" w:cs="Times New Roman"/>
        </w:rPr>
        <w:t>обучающимися</w:t>
      </w:r>
      <w:proofErr w:type="gramEnd"/>
      <w:r w:rsidRPr="00F06116">
        <w:rPr>
          <w:rFonts w:ascii="Times New Roman" w:hAnsi="Times New Roman" w:cs="Times New Roman"/>
        </w:rPr>
        <w:t>, правил внутреннего трудового распорядка Учреждения.</w:t>
      </w:r>
    </w:p>
    <w:p w:rsidR="0047316E" w:rsidRPr="00F06116" w:rsidRDefault="0047316E" w:rsidP="0047316E">
      <w:pPr>
        <w:ind w:firstLine="567"/>
        <w:jc w:val="both"/>
        <w:rPr>
          <w:rFonts w:ascii="Times New Roman" w:hAnsi="Times New Roman" w:cs="Times New Roman"/>
        </w:rPr>
      </w:pPr>
      <w:r w:rsidRPr="00F06116">
        <w:rPr>
          <w:rFonts w:ascii="Times New Roman" w:hAnsi="Times New Roman" w:cs="Times New Roman"/>
        </w:rPr>
        <w:t xml:space="preserve">2.2.9. </w:t>
      </w:r>
      <w:proofErr w:type="gramStart"/>
      <w:r w:rsidRPr="00F06116">
        <w:rPr>
          <w:rFonts w:ascii="Times New Roman" w:hAnsi="Times New Roman" w:cs="Times New Roman"/>
        </w:rPr>
        <w:t>Оказывать обучаемым, в случае необходимости, совместно с Организацией профессионального образования, консультативную помощь по профессиональным модулям.</w:t>
      </w:r>
      <w:proofErr w:type="gramEnd"/>
    </w:p>
    <w:p w:rsidR="0047316E" w:rsidRPr="00F06116" w:rsidRDefault="0047316E" w:rsidP="0047316E">
      <w:pPr>
        <w:ind w:firstLine="567"/>
        <w:jc w:val="both"/>
        <w:rPr>
          <w:rFonts w:ascii="Times New Roman" w:hAnsi="Times New Roman" w:cs="Times New Roman"/>
        </w:rPr>
      </w:pPr>
      <w:r w:rsidRPr="00F06116">
        <w:rPr>
          <w:rFonts w:ascii="Times New Roman" w:hAnsi="Times New Roman" w:cs="Times New Roman"/>
        </w:rPr>
        <w:t xml:space="preserve">2.2.10. По окончании прохождения производственной практики (стажировки), выдать </w:t>
      </w:r>
      <w:proofErr w:type="gramStart"/>
      <w:r w:rsidRPr="00F06116">
        <w:rPr>
          <w:rFonts w:ascii="Times New Roman" w:hAnsi="Times New Roman" w:cs="Times New Roman"/>
        </w:rPr>
        <w:t>обучающимся</w:t>
      </w:r>
      <w:proofErr w:type="gramEnd"/>
      <w:r w:rsidRPr="00F06116">
        <w:rPr>
          <w:rFonts w:ascii="Times New Roman" w:hAnsi="Times New Roman" w:cs="Times New Roman"/>
        </w:rPr>
        <w:t xml:space="preserve"> производственную характеристику.</w:t>
      </w:r>
    </w:p>
    <w:p w:rsidR="0047316E" w:rsidRPr="00F06116" w:rsidRDefault="0047316E" w:rsidP="0047316E">
      <w:pPr>
        <w:ind w:firstLine="567"/>
        <w:jc w:val="both"/>
        <w:rPr>
          <w:rFonts w:ascii="Times New Roman" w:hAnsi="Times New Roman" w:cs="Times New Roman"/>
        </w:rPr>
      </w:pPr>
      <w:r w:rsidRPr="00F06116">
        <w:rPr>
          <w:rFonts w:ascii="Times New Roman" w:hAnsi="Times New Roman" w:cs="Times New Roman"/>
        </w:rPr>
        <w:t>2.2.11.</w:t>
      </w:r>
      <w:r w:rsidR="00D60D31" w:rsidRPr="00F06116">
        <w:rPr>
          <w:rFonts w:ascii="Times New Roman" w:hAnsi="Times New Roman" w:cs="Times New Roman"/>
        </w:rPr>
        <w:t xml:space="preserve"> </w:t>
      </w:r>
      <w:r w:rsidRPr="00F06116">
        <w:rPr>
          <w:rFonts w:ascii="Times New Roman" w:hAnsi="Times New Roman" w:cs="Times New Roman"/>
        </w:rPr>
        <w:t xml:space="preserve">Рассматривать несчастные случаи, происшедшие с </w:t>
      </w:r>
      <w:proofErr w:type="gramStart"/>
      <w:r w:rsidRPr="00F06116">
        <w:rPr>
          <w:rFonts w:ascii="Times New Roman" w:hAnsi="Times New Roman" w:cs="Times New Roman"/>
        </w:rPr>
        <w:t>обучающимися</w:t>
      </w:r>
      <w:proofErr w:type="gramEnd"/>
      <w:r w:rsidRPr="00F06116">
        <w:rPr>
          <w:rFonts w:ascii="Times New Roman" w:hAnsi="Times New Roman" w:cs="Times New Roman"/>
        </w:rPr>
        <w:t xml:space="preserve"> в соответствии с действующим законодательством Приднестровской Молдавской Республики. </w:t>
      </w:r>
    </w:p>
    <w:p w:rsidR="0047316E" w:rsidRPr="00F06116" w:rsidRDefault="0047316E" w:rsidP="0047316E">
      <w:pPr>
        <w:ind w:firstLine="567"/>
        <w:jc w:val="both"/>
        <w:rPr>
          <w:rFonts w:ascii="Times New Roman" w:hAnsi="Times New Roman" w:cs="Times New Roman"/>
        </w:rPr>
      </w:pPr>
      <w:r w:rsidRPr="00F06116">
        <w:rPr>
          <w:rFonts w:ascii="Times New Roman" w:hAnsi="Times New Roman" w:cs="Times New Roman"/>
        </w:rPr>
        <w:t xml:space="preserve">2.2.12. Соблюдать требования рекомендаций по профилактике и распространения </w:t>
      </w:r>
      <w:proofErr w:type="spellStart"/>
      <w:r w:rsidRPr="00F06116">
        <w:rPr>
          <w:rFonts w:ascii="Times New Roman" w:hAnsi="Times New Roman" w:cs="Times New Roman"/>
        </w:rPr>
        <w:t>коронавирусной</w:t>
      </w:r>
      <w:proofErr w:type="spellEnd"/>
      <w:r w:rsidRPr="00F06116">
        <w:rPr>
          <w:rFonts w:ascii="Times New Roman" w:hAnsi="Times New Roman" w:cs="Times New Roman"/>
        </w:rPr>
        <w:t xml:space="preserve"> инфекции, вызванной новым типом вируса </w:t>
      </w:r>
      <w:r w:rsidRPr="00F06116">
        <w:rPr>
          <w:rFonts w:ascii="Times New Roman" w:hAnsi="Times New Roman" w:cs="Times New Roman"/>
          <w:lang w:val="en-US"/>
        </w:rPr>
        <w:t>COVID</w:t>
      </w:r>
      <w:r w:rsidRPr="00F06116">
        <w:rPr>
          <w:rFonts w:ascii="Times New Roman" w:hAnsi="Times New Roman" w:cs="Times New Roman"/>
        </w:rPr>
        <w:t xml:space="preserve"> - 19, и иных инфекционных заболеваний.</w:t>
      </w:r>
    </w:p>
    <w:p w:rsidR="0047316E" w:rsidRPr="00F06116" w:rsidRDefault="0047316E" w:rsidP="0047316E">
      <w:pPr>
        <w:ind w:left="567" w:firstLine="567"/>
        <w:jc w:val="center"/>
        <w:rPr>
          <w:rFonts w:ascii="Times New Roman" w:hAnsi="Times New Roman" w:cs="Times New Roman"/>
          <w:u w:val="single"/>
        </w:rPr>
      </w:pPr>
      <w:r w:rsidRPr="00F06116">
        <w:rPr>
          <w:rFonts w:ascii="Times New Roman" w:hAnsi="Times New Roman" w:cs="Times New Roman"/>
          <w:u w:val="single"/>
        </w:rPr>
        <w:t>3. Ответственность сторон</w:t>
      </w:r>
    </w:p>
    <w:p w:rsidR="0047316E" w:rsidRPr="00F06116" w:rsidRDefault="0047316E" w:rsidP="0047316E">
      <w:pPr>
        <w:ind w:firstLine="567"/>
        <w:jc w:val="both"/>
        <w:rPr>
          <w:rFonts w:ascii="Times New Roman" w:hAnsi="Times New Roman" w:cs="Times New Roman"/>
        </w:rPr>
      </w:pPr>
      <w:r w:rsidRPr="00F06116">
        <w:rPr>
          <w:rFonts w:ascii="Times New Roman" w:hAnsi="Times New Roman" w:cs="Times New Roman"/>
        </w:rPr>
        <w:t>3.1. Стороны настоящего Договора несут ответственность за невыполнение или ненадлежащее выполнение взятых на себя обязательств в соответствии с законодательством Приднестровской Молдавской Республики.</w:t>
      </w:r>
    </w:p>
    <w:p w:rsidR="0047316E" w:rsidRPr="00F06116" w:rsidRDefault="0047316E" w:rsidP="0047316E">
      <w:pPr>
        <w:ind w:firstLine="567"/>
        <w:jc w:val="both"/>
        <w:rPr>
          <w:rFonts w:ascii="Times New Roman" w:hAnsi="Times New Roman" w:cs="Times New Roman"/>
        </w:rPr>
      </w:pPr>
      <w:r w:rsidRPr="00F06116">
        <w:rPr>
          <w:rFonts w:ascii="Times New Roman" w:hAnsi="Times New Roman" w:cs="Times New Roman"/>
        </w:rPr>
        <w:t xml:space="preserve">3.2. В случае неоднократного 2 (два) и более раза несоблюдения </w:t>
      </w:r>
      <w:proofErr w:type="gramStart"/>
      <w:r w:rsidRPr="00F06116">
        <w:rPr>
          <w:rFonts w:ascii="Times New Roman" w:hAnsi="Times New Roman" w:cs="Times New Roman"/>
        </w:rPr>
        <w:t>обучающимися</w:t>
      </w:r>
      <w:proofErr w:type="gramEnd"/>
      <w:r w:rsidRPr="00F06116">
        <w:rPr>
          <w:rFonts w:ascii="Times New Roman" w:hAnsi="Times New Roman" w:cs="Times New Roman"/>
        </w:rPr>
        <w:t xml:space="preserve"> техники безопасности, нарушения трудовой дисциплины и правил внутреннего трудового распорядка Учреждения, засвидетельствованное актом о нарушении соответствующих правил, Учреждение имеет право в одностороннем порядке приостановить исполнение настоящего договора в отношении лица (лиц) допустивших указанные нарушения до окончания срока его действия.</w:t>
      </w:r>
    </w:p>
    <w:p w:rsidR="0047316E" w:rsidRPr="00F06116" w:rsidRDefault="0047316E" w:rsidP="0047316E">
      <w:pPr>
        <w:ind w:left="567" w:firstLine="567"/>
        <w:jc w:val="center"/>
        <w:rPr>
          <w:rFonts w:ascii="Times New Roman" w:hAnsi="Times New Roman" w:cs="Times New Roman"/>
          <w:u w:val="single"/>
        </w:rPr>
      </w:pPr>
      <w:r w:rsidRPr="00F06116">
        <w:rPr>
          <w:rFonts w:ascii="Times New Roman" w:hAnsi="Times New Roman" w:cs="Times New Roman"/>
          <w:u w:val="single"/>
        </w:rPr>
        <w:t>4. Разрешение споров</w:t>
      </w:r>
    </w:p>
    <w:p w:rsidR="0047316E" w:rsidRPr="00F06116" w:rsidRDefault="0047316E" w:rsidP="0047316E">
      <w:pPr>
        <w:ind w:firstLine="567"/>
        <w:jc w:val="both"/>
        <w:rPr>
          <w:rFonts w:ascii="Times New Roman" w:hAnsi="Times New Roman" w:cs="Times New Roman"/>
        </w:rPr>
      </w:pPr>
      <w:r w:rsidRPr="00F06116">
        <w:rPr>
          <w:rFonts w:ascii="Times New Roman" w:hAnsi="Times New Roman" w:cs="Times New Roman"/>
        </w:rPr>
        <w:t>4.1. Все споры, возникшие возникающие между Сторонами, при исполнении настоящего Договора, разрешаются ими путём переговоров, которые могут проводиться, в том числе посредством обмена письменными, факсимильными и электронными сообщениями.</w:t>
      </w:r>
    </w:p>
    <w:p w:rsidR="0047316E" w:rsidRPr="00F06116" w:rsidRDefault="0047316E" w:rsidP="0047316E">
      <w:pPr>
        <w:ind w:firstLine="567"/>
        <w:jc w:val="both"/>
        <w:rPr>
          <w:rFonts w:ascii="Times New Roman" w:hAnsi="Times New Roman" w:cs="Times New Roman"/>
        </w:rPr>
      </w:pPr>
      <w:r w:rsidRPr="00F06116">
        <w:rPr>
          <w:rFonts w:ascii="Times New Roman" w:hAnsi="Times New Roman" w:cs="Times New Roman"/>
        </w:rPr>
        <w:t>4.2. При невозможности урегулирования спора посредством переговоров спор передаётся на разрешение суда в соответствии с законодательством Приднестровской Молдавской Республики.</w:t>
      </w:r>
    </w:p>
    <w:p w:rsidR="0047316E" w:rsidRPr="00F06116" w:rsidRDefault="0047316E" w:rsidP="0047316E">
      <w:pPr>
        <w:jc w:val="center"/>
        <w:rPr>
          <w:rFonts w:ascii="Times New Roman" w:hAnsi="Times New Roman" w:cs="Times New Roman"/>
          <w:u w:val="single"/>
        </w:rPr>
      </w:pPr>
      <w:r w:rsidRPr="00F06116">
        <w:rPr>
          <w:rFonts w:ascii="Times New Roman" w:hAnsi="Times New Roman" w:cs="Times New Roman"/>
          <w:u w:val="single"/>
        </w:rPr>
        <w:t>5. Форс-мажорные обстоятельства.</w:t>
      </w:r>
    </w:p>
    <w:p w:rsidR="0047316E" w:rsidRPr="00F06116" w:rsidRDefault="0047316E" w:rsidP="0047316E">
      <w:pPr>
        <w:ind w:firstLine="567"/>
        <w:jc w:val="both"/>
        <w:rPr>
          <w:rFonts w:ascii="Times New Roman" w:hAnsi="Times New Roman" w:cs="Times New Roman"/>
        </w:rPr>
      </w:pPr>
      <w:r w:rsidRPr="00F06116">
        <w:rPr>
          <w:rFonts w:ascii="Times New Roman" w:hAnsi="Times New Roman" w:cs="Times New Roman"/>
        </w:rPr>
        <w:t xml:space="preserve">5.1. </w:t>
      </w:r>
      <w:proofErr w:type="gramStart"/>
      <w:r w:rsidRPr="00F06116">
        <w:rPr>
          <w:rFonts w:ascii="Times New Roman" w:hAnsi="Times New Roman" w:cs="Times New Roman"/>
        </w:rPr>
        <w:t xml:space="preserve">Стороны освобождаются от ответственности за частичное или неполное исполнение </w:t>
      </w:r>
      <w:r w:rsidRPr="00F06116">
        <w:rPr>
          <w:rFonts w:ascii="Times New Roman" w:hAnsi="Times New Roman" w:cs="Times New Roman"/>
        </w:rPr>
        <w:lastRenderedPageBreak/>
        <w:t xml:space="preserve">обязательств по настоящему Договору, если оно явилось следствием обстоятельств непреодолимой силы, то есть чрезвычайных обстоятельств, которые находятся за пределами разумного контроля Сторон, и, если такие обстоятельства, непосредственно повлияли на исполнение настоящего Договора и возникли после подписания Сторонами настоящего Договора (далее – форс-мажорные обстоятельства)  </w:t>
      </w:r>
      <w:proofErr w:type="gramEnd"/>
    </w:p>
    <w:p w:rsidR="0047316E" w:rsidRPr="00F06116" w:rsidRDefault="0047316E" w:rsidP="0047316E">
      <w:pPr>
        <w:ind w:left="567" w:firstLine="567"/>
        <w:jc w:val="center"/>
        <w:rPr>
          <w:rFonts w:ascii="Times New Roman" w:hAnsi="Times New Roman" w:cs="Times New Roman"/>
          <w:u w:val="single"/>
        </w:rPr>
      </w:pPr>
      <w:r w:rsidRPr="00F06116">
        <w:rPr>
          <w:rFonts w:ascii="Times New Roman" w:hAnsi="Times New Roman" w:cs="Times New Roman"/>
          <w:u w:val="single"/>
        </w:rPr>
        <w:t>6. Прочие условия</w:t>
      </w:r>
    </w:p>
    <w:p w:rsidR="0047316E" w:rsidRPr="00F06116" w:rsidRDefault="0047316E" w:rsidP="0047316E">
      <w:pPr>
        <w:ind w:firstLine="567"/>
        <w:jc w:val="both"/>
        <w:rPr>
          <w:rFonts w:ascii="Times New Roman" w:hAnsi="Times New Roman" w:cs="Times New Roman"/>
        </w:rPr>
      </w:pPr>
      <w:r w:rsidRPr="00F06116">
        <w:rPr>
          <w:rFonts w:ascii="Times New Roman" w:hAnsi="Times New Roman" w:cs="Times New Roman"/>
        </w:rPr>
        <w:t>6.1. Настоящий Договор вступает в силу со дня его подписания Сторонами и действует в течени</w:t>
      </w:r>
      <w:proofErr w:type="gramStart"/>
      <w:r w:rsidRPr="00F06116">
        <w:rPr>
          <w:rFonts w:ascii="Times New Roman" w:hAnsi="Times New Roman" w:cs="Times New Roman"/>
        </w:rPr>
        <w:t>и</w:t>
      </w:r>
      <w:proofErr w:type="gramEnd"/>
      <w:r w:rsidRPr="00F06116">
        <w:rPr>
          <w:rFonts w:ascii="Times New Roman" w:hAnsi="Times New Roman" w:cs="Times New Roman"/>
        </w:rPr>
        <w:t xml:space="preserve"> 5 (пяти) лет, с ________ до ___________ </w:t>
      </w:r>
    </w:p>
    <w:p w:rsidR="0047316E" w:rsidRPr="00F06116" w:rsidRDefault="0047316E" w:rsidP="0047316E">
      <w:pPr>
        <w:ind w:firstLine="567"/>
        <w:jc w:val="both"/>
        <w:rPr>
          <w:rFonts w:ascii="Times New Roman" w:hAnsi="Times New Roman" w:cs="Times New Roman"/>
        </w:rPr>
      </w:pPr>
      <w:r w:rsidRPr="00F06116">
        <w:rPr>
          <w:rFonts w:ascii="Times New Roman" w:hAnsi="Times New Roman" w:cs="Times New Roman"/>
        </w:rPr>
        <w:t>6.2. Изменения, вносимые в настоящий Договор, оформляются дополнительными соглашениями к нему.</w:t>
      </w:r>
    </w:p>
    <w:p w:rsidR="0047316E" w:rsidRPr="00F06116" w:rsidRDefault="0047316E" w:rsidP="00802A0F">
      <w:pPr>
        <w:ind w:firstLine="567"/>
        <w:jc w:val="both"/>
        <w:rPr>
          <w:rFonts w:ascii="Times New Roman" w:hAnsi="Times New Roman" w:cs="Times New Roman"/>
        </w:rPr>
      </w:pPr>
      <w:r w:rsidRPr="00F06116">
        <w:rPr>
          <w:rFonts w:ascii="Times New Roman" w:hAnsi="Times New Roman" w:cs="Times New Roman"/>
        </w:rPr>
        <w:t>6.3. Договор составлен на русском языке в 2 (двух) экземплярах, имеющих равную юридическую силу, хранящихся по одному экземпляру у каждой из Сторон.</w:t>
      </w:r>
    </w:p>
    <w:p w:rsidR="0047316E" w:rsidRDefault="0047316E" w:rsidP="0047316E">
      <w:pPr>
        <w:jc w:val="center"/>
        <w:rPr>
          <w:rFonts w:ascii="Times New Roman" w:hAnsi="Times New Roman" w:cs="Times New Roman"/>
        </w:rPr>
      </w:pPr>
      <w:r w:rsidRPr="00F06116">
        <w:rPr>
          <w:rFonts w:ascii="Times New Roman" w:hAnsi="Times New Roman" w:cs="Times New Roman"/>
        </w:rPr>
        <w:t>7. Юридические адреса и подписи сторон.</w:t>
      </w:r>
    </w:p>
    <w:p w:rsidR="00F06116" w:rsidRPr="00F06116" w:rsidRDefault="00F06116" w:rsidP="0047316E">
      <w:pPr>
        <w:jc w:val="center"/>
        <w:rPr>
          <w:rFonts w:ascii="Times New Roman" w:hAnsi="Times New Roman" w:cs="Times New Roman"/>
        </w:rPr>
      </w:pPr>
    </w:p>
    <w:tbl>
      <w:tblPr>
        <w:tblpPr w:leftFromText="180" w:rightFromText="180" w:bottomFromText="200" w:vertAnchor="text" w:horzAnchor="margin" w:tblpY="1"/>
        <w:tblOverlap w:val="never"/>
        <w:tblW w:w="9479" w:type="dxa"/>
        <w:tblBorders>
          <w:insideH w:val="single" w:sz="4" w:space="0" w:color="auto"/>
        </w:tblBorders>
        <w:tblLayout w:type="fixed"/>
        <w:tblCellMar>
          <w:left w:w="28" w:type="dxa"/>
          <w:right w:w="28" w:type="dxa"/>
        </w:tblCellMar>
        <w:tblLook w:val="04A0" w:firstRow="1" w:lastRow="0" w:firstColumn="1" w:lastColumn="0" w:noHBand="0" w:noVBand="1"/>
      </w:tblPr>
      <w:tblGrid>
        <w:gridCol w:w="4482"/>
        <w:gridCol w:w="407"/>
        <w:gridCol w:w="407"/>
        <w:gridCol w:w="4183"/>
      </w:tblGrid>
      <w:tr w:rsidR="0047316E" w:rsidRPr="00F06116" w:rsidTr="00D87D7B">
        <w:trPr>
          <w:trHeight w:val="654"/>
        </w:trPr>
        <w:tc>
          <w:tcPr>
            <w:tcW w:w="4482" w:type="dxa"/>
            <w:tcBorders>
              <w:top w:val="nil"/>
              <w:left w:val="nil"/>
              <w:bottom w:val="single" w:sz="4" w:space="0" w:color="auto"/>
              <w:right w:val="nil"/>
            </w:tcBorders>
            <w:hideMark/>
          </w:tcPr>
          <w:p w:rsidR="0047316E" w:rsidRPr="00F06116" w:rsidRDefault="0047316E" w:rsidP="00D87D7B">
            <w:pPr>
              <w:jc w:val="both"/>
              <w:rPr>
                <w:rFonts w:ascii="Times New Roman" w:hAnsi="Times New Roman" w:cs="Times New Roman"/>
                <w:lang w:eastAsia="zh-CN"/>
              </w:rPr>
            </w:pPr>
            <w:r w:rsidRPr="00F06116">
              <w:rPr>
                <w:rFonts w:ascii="Times New Roman" w:hAnsi="Times New Roman" w:cs="Times New Roman"/>
              </w:rPr>
              <w:t xml:space="preserve">«Организация профессионального образования» </w:t>
            </w:r>
          </w:p>
        </w:tc>
        <w:tc>
          <w:tcPr>
            <w:tcW w:w="407" w:type="dxa"/>
            <w:tcBorders>
              <w:top w:val="nil"/>
              <w:left w:val="nil"/>
              <w:bottom w:val="single" w:sz="4" w:space="0" w:color="auto"/>
              <w:right w:val="nil"/>
            </w:tcBorders>
          </w:tcPr>
          <w:p w:rsidR="0047316E" w:rsidRPr="00F06116" w:rsidRDefault="0047316E" w:rsidP="00D87D7B">
            <w:pPr>
              <w:ind w:firstLine="851"/>
              <w:jc w:val="both"/>
              <w:rPr>
                <w:rFonts w:ascii="Times New Roman" w:hAnsi="Times New Roman" w:cs="Times New Roman"/>
                <w:lang w:eastAsia="zh-CN"/>
              </w:rPr>
            </w:pPr>
          </w:p>
        </w:tc>
        <w:tc>
          <w:tcPr>
            <w:tcW w:w="407" w:type="dxa"/>
            <w:vMerge w:val="restart"/>
            <w:tcBorders>
              <w:top w:val="nil"/>
              <w:left w:val="nil"/>
              <w:bottom w:val="single" w:sz="4" w:space="0" w:color="auto"/>
              <w:right w:val="nil"/>
            </w:tcBorders>
          </w:tcPr>
          <w:p w:rsidR="0047316E" w:rsidRPr="00F06116" w:rsidRDefault="0047316E" w:rsidP="00D87D7B">
            <w:pPr>
              <w:ind w:firstLine="851"/>
              <w:jc w:val="both"/>
              <w:rPr>
                <w:rFonts w:ascii="Times New Roman" w:hAnsi="Times New Roman" w:cs="Times New Roman"/>
                <w:lang w:eastAsia="zh-CN"/>
              </w:rPr>
            </w:pPr>
          </w:p>
        </w:tc>
        <w:tc>
          <w:tcPr>
            <w:tcW w:w="4183" w:type="dxa"/>
            <w:tcBorders>
              <w:top w:val="nil"/>
              <w:left w:val="nil"/>
              <w:bottom w:val="single" w:sz="4" w:space="0" w:color="auto"/>
              <w:right w:val="nil"/>
            </w:tcBorders>
            <w:hideMark/>
          </w:tcPr>
          <w:p w:rsidR="0047316E" w:rsidRPr="00F06116" w:rsidRDefault="0047316E" w:rsidP="00D87D7B">
            <w:pPr>
              <w:jc w:val="both"/>
              <w:rPr>
                <w:rFonts w:ascii="Times New Roman" w:hAnsi="Times New Roman" w:cs="Times New Roman"/>
                <w:lang w:eastAsia="zh-CN"/>
              </w:rPr>
            </w:pPr>
            <w:r w:rsidRPr="00F06116">
              <w:rPr>
                <w:rFonts w:ascii="Times New Roman" w:hAnsi="Times New Roman" w:cs="Times New Roman"/>
                <w:lang w:eastAsia="zh-CN"/>
              </w:rPr>
              <w:t>«Учреждение»</w:t>
            </w:r>
          </w:p>
        </w:tc>
      </w:tr>
      <w:tr w:rsidR="0047316E" w:rsidRPr="00F06116" w:rsidTr="00D87D7B">
        <w:trPr>
          <w:trHeight w:val="319"/>
        </w:trPr>
        <w:tc>
          <w:tcPr>
            <w:tcW w:w="4482" w:type="dxa"/>
            <w:tcBorders>
              <w:top w:val="nil"/>
              <w:left w:val="nil"/>
              <w:bottom w:val="single" w:sz="4" w:space="0" w:color="auto"/>
              <w:right w:val="nil"/>
            </w:tcBorders>
            <w:hideMark/>
          </w:tcPr>
          <w:p w:rsidR="0047316E" w:rsidRPr="00F06116" w:rsidRDefault="0047316E" w:rsidP="00D87D7B">
            <w:pPr>
              <w:jc w:val="both"/>
              <w:rPr>
                <w:rFonts w:ascii="Times New Roman" w:hAnsi="Times New Roman" w:cs="Times New Roman"/>
                <w:lang w:eastAsia="zh-CN"/>
              </w:rPr>
            </w:pPr>
            <w:r w:rsidRPr="00F06116">
              <w:rPr>
                <w:rFonts w:ascii="Times New Roman" w:hAnsi="Times New Roman" w:cs="Times New Roman"/>
                <w:lang w:eastAsia="zh-CN"/>
              </w:rPr>
              <w:t xml:space="preserve">ГОУ СПО «Приднестровский </w:t>
            </w:r>
          </w:p>
        </w:tc>
        <w:tc>
          <w:tcPr>
            <w:tcW w:w="407" w:type="dxa"/>
            <w:tcBorders>
              <w:top w:val="nil"/>
              <w:left w:val="nil"/>
              <w:bottom w:val="single" w:sz="4" w:space="0" w:color="auto"/>
              <w:right w:val="nil"/>
            </w:tcBorders>
          </w:tcPr>
          <w:p w:rsidR="0047316E" w:rsidRPr="00F06116" w:rsidRDefault="0047316E" w:rsidP="00D87D7B">
            <w:pPr>
              <w:ind w:firstLine="851"/>
              <w:jc w:val="both"/>
              <w:rPr>
                <w:rFonts w:ascii="Times New Roman" w:hAnsi="Times New Roman" w:cs="Times New Roman"/>
                <w:lang w:eastAsia="zh-CN"/>
              </w:rPr>
            </w:pPr>
          </w:p>
        </w:tc>
        <w:tc>
          <w:tcPr>
            <w:tcW w:w="407" w:type="dxa"/>
            <w:vMerge/>
            <w:tcBorders>
              <w:top w:val="nil"/>
              <w:left w:val="nil"/>
              <w:bottom w:val="single" w:sz="4" w:space="0" w:color="auto"/>
              <w:right w:val="nil"/>
            </w:tcBorders>
            <w:vAlign w:val="center"/>
            <w:hideMark/>
          </w:tcPr>
          <w:p w:rsidR="0047316E" w:rsidRPr="00F06116" w:rsidRDefault="0047316E" w:rsidP="00D87D7B">
            <w:pPr>
              <w:jc w:val="both"/>
              <w:rPr>
                <w:rFonts w:ascii="Times New Roman" w:hAnsi="Times New Roman" w:cs="Times New Roman"/>
                <w:lang w:eastAsia="zh-CN"/>
              </w:rPr>
            </w:pPr>
          </w:p>
        </w:tc>
        <w:tc>
          <w:tcPr>
            <w:tcW w:w="4183" w:type="dxa"/>
            <w:tcBorders>
              <w:top w:val="nil"/>
              <w:left w:val="nil"/>
              <w:bottom w:val="single" w:sz="4" w:space="0" w:color="auto"/>
              <w:right w:val="nil"/>
            </w:tcBorders>
          </w:tcPr>
          <w:p w:rsidR="0047316E" w:rsidRPr="00F06116" w:rsidRDefault="0047316E" w:rsidP="00D87D7B">
            <w:pPr>
              <w:jc w:val="both"/>
              <w:rPr>
                <w:rFonts w:ascii="Times New Roman" w:hAnsi="Times New Roman" w:cs="Times New Roman"/>
                <w:u w:val="single"/>
                <w:lang w:eastAsia="zh-CN"/>
              </w:rPr>
            </w:pPr>
          </w:p>
        </w:tc>
      </w:tr>
      <w:tr w:rsidR="0047316E" w:rsidRPr="00F06116" w:rsidTr="00D87D7B">
        <w:trPr>
          <w:trHeight w:val="639"/>
        </w:trPr>
        <w:tc>
          <w:tcPr>
            <w:tcW w:w="4482" w:type="dxa"/>
            <w:tcBorders>
              <w:top w:val="nil"/>
              <w:left w:val="nil"/>
              <w:bottom w:val="single" w:sz="4" w:space="0" w:color="auto"/>
              <w:right w:val="nil"/>
            </w:tcBorders>
            <w:hideMark/>
          </w:tcPr>
          <w:p w:rsidR="0047316E" w:rsidRPr="00F06116" w:rsidRDefault="0047316E" w:rsidP="00D87D7B">
            <w:pPr>
              <w:jc w:val="both"/>
              <w:rPr>
                <w:rFonts w:ascii="Times New Roman" w:hAnsi="Times New Roman" w:cs="Times New Roman"/>
                <w:lang w:eastAsia="zh-CN"/>
              </w:rPr>
            </w:pPr>
            <w:r w:rsidRPr="00F06116">
              <w:rPr>
                <w:rFonts w:ascii="Times New Roman" w:hAnsi="Times New Roman" w:cs="Times New Roman"/>
                <w:lang w:eastAsia="zh-CN"/>
              </w:rPr>
              <w:t>государственный медицинский колледж</w:t>
            </w:r>
          </w:p>
        </w:tc>
        <w:tc>
          <w:tcPr>
            <w:tcW w:w="407" w:type="dxa"/>
            <w:tcBorders>
              <w:top w:val="nil"/>
              <w:left w:val="nil"/>
              <w:bottom w:val="single" w:sz="4" w:space="0" w:color="auto"/>
              <w:right w:val="nil"/>
            </w:tcBorders>
          </w:tcPr>
          <w:p w:rsidR="0047316E" w:rsidRPr="00F06116" w:rsidRDefault="0047316E" w:rsidP="00D87D7B">
            <w:pPr>
              <w:ind w:firstLine="851"/>
              <w:jc w:val="both"/>
              <w:rPr>
                <w:rFonts w:ascii="Times New Roman" w:hAnsi="Times New Roman" w:cs="Times New Roman"/>
                <w:lang w:eastAsia="zh-CN"/>
              </w:rPr>
            </w:pPr>
          </w:p>
        </w:tc>
        <w:tc>
          <w:tcPr>
            <w:tcW w:w="407" w:type="dxa"/>
            <w:vMerge/>
            <w:tcBorders>
              <w:top w:val="nil"/>
              <w:left w:val="nil"/>
              <w:bottom w:val="single" w:sz="4" w:space="0" w:color="auto"/>
              <w:right w:val="nil"/>
            </w:tcBorders>
            <w:vAlign w:val="center"/>
            <w:hideMark/>
          </w:tcPr>
          <w:p w:rsidR="0047316E" w:rsidRPr="00F06116" w:rsidRDefault="0047316E" w:rsidP="00D87D7B">
            <w:pPr>
              <w:jc w:val="both"/>
              <w:rPr>
                <w:rFonts w:ascii="Times New Roman" w:hAnsi="Times New Roman" w:cs="Times New Roman"/>
                <w:lang w:eastAsia="zh-CN"/>
              </w:rPr>
            </w:pPr>
          </w:p>
        </w:tc>
        <w:tc>
          <w:tcPr>
            <w:tcW w:w="4183" w:type="dxa"/>
            <w:tcBorders>
              <w:top w:val="nil"/>
              <w:left w:val="nil"/>
              <w:bottom w:val="single" w:sz="4" w:space="0" w:color="auto"/>
              <w:right w:val="nil"/>
            </w:tcBorders>
          </w:tcPr>
          <w:p w:rsidR="0047316E" w:rsidRPr="00F06116" w:rsidRDefault="0047316E" w:rsidP="00D87D7B">
            <w:pPr>
              <w:ind w:left="1"/>
              <w:jc w:val="both"/>
              <w:rPr>
                <w:rFonts w:ascii="Times New Roman" w:hAnsi="Times New Roman" w:cs="Times New Roman"/>
                <w:lang w:eastAsia="zh-CN"/>
              </w:rPr>
            </w:pPr>
          </w:p>
        </w:tc>
      </w:tr>
      <w:tr w:rsidR="0047316E" w:rsidRPr="00F06116" w:rsidTr="00D87D7B">
        <w:trPr>
          <w:trHeight w:val="654"/>
        </w:trPr>
        <w:tc>
          <w:tcPr>
            <w:tcW w:w="4482" w:type="dxa"/>
            <w:tcBorders>
              <w:top w:val="nil"/>
              <w:left w:val="nil"/>
              <w:bottom w:val="single" w:sz="4" w:space="0" w:color="auto"/>
              <w:right w:val="nil"/>
            </w:tcBorders>
            <w:hideMark/>
          </w:tcPr>
          <w:p w:rsidR="0047316E" w:rsidRPr="00F06116" w:rsidRDefault="0047316E" w:rsidP="00D87D7B">
            <w:pPr>
              <w:jc w:val="both"/>
              <w:rPr>
                <w:rFonts w:ascii="Times New Roman" w:hAnsi="Times New Roman" w:cs="Times New Roman"/>
                <w:lang w:eastAsia="zh-CN"/>
              </w:rPr>
            </w:pPr>
            <w:r w:rsidRPr="00F06116">
              <w:rPr>
                <w:rFonts w:ascii="Times New Roman" w:hAnsi="Times New Roman" w:cs="Times New Roman"/>
                <w:lang w:eastAsia="zh-CN"/>
              </w:rPr>
              <w:t xml:space="preserve">имени Л.А. Тарасевича» </w:t>
            </w:r>
            <w:r w:rsidRPr="00F06116">
              <w:rPr>
                <w:rFonts w:ascii="Times New Roman" w:hAnsi="Times New Roman" w:cs="Times New Roman"/>
                <w:lang w:val="en-US" w:eastAsia="zh-CN"/>
              </w:rPr>
              <w:t>M</w:t>
            </w:r>
            <w:r w:rsidRPr="00F06116">
              <w:rPr>
                <w:rFonts w:ascii="Times New Roman" w:hAnsi="Times New Roman" w:cs="Times New Roman"/>
                <w:lang w:eastAsia="zh-CN"/>
              </w:rPr>
              <w:t>Д-3200 ПМР,</w:t>
            </w:r>
          </w:p>
        </w:tc>
        <w:tc>
          <w:tcPr>
            <w:tcW w:w="407" w:type="dxa"/>
            <w:tcBorders>
              <w:top w:val="nil"/>
              <w:left w:val="nil"/>
              <w:bottom w:val="single" w:sz="4" w:space="0" w:color="auto"/>
              <w:right w:val="nil"/>
            </w:tcBorders>
          </w:tcPr>
          <w:p w:rsidR="0047316E" w:rsidRPr="00F06116" w:rsidRDefault="0047316E" w:rsidP="00D87D7B">
            <w:pPr>
              <w:ind w:firstLine="851"/>
              <w:jc w:val="both"/>
              <w:rPr>
                <w:rFonts w:ascii="Times New Roman" w:hAnsi="Times New Roman" w:cs="Times New Roman"/>
                <w:lang w:eastAsia="zh-CN"/>
              </w:rPr>
            </w:pPr>
          </w:p>
        </w:tc>
        <w:tc>
          <w:tcPr>
            <w:tcW w:w="407" w:type="dxa"/>
            <w:vMerge/>
            <w:tcBorders>
              <w:top w:val="nil"/>
              <w:left w:val="nil"/>
              <w:bottom w:val="single" w:sz="4" w:space="0" w:color="auto"/>
              <w:right w:val="nil"/>
            </w:tcBorders>
            <w:vAlign w:val="center"/>
            <w:hideMark/>
          </w:tcPr>
          <w:p w:rsidR="0047316E" w:rsidRPr="00F06116" w:rsidRDefault="0047316E" w:rsidP="00D87D7B">
            <w:pPr>
              <w:jc w:val="both"/>
              <w:rPr>
                <w:rFonts w:ascii="Times New Roman" w:hAnsi="Times New Roman" w:cs="Times New Roman"/>
                <w:lang w:eastAsia="zh-CN"/>
              </w:rPr>
            </w:pPr>
          </w:p>
        </w:tc>
        <w:tc>
          <w:tcPr>
            <w:tcW w:w="4183" w:type="dxa"/>
            <w:tcBorders>
              <w:top w:val="nil"/>
              <w:left w:val="nil"/>
              <w:bottom w:val="single" w:sz="4" w:space="0" w:color="auto"/>
              <w:right w:val="nil"/>
            </w:tcBorders>
          </w:tcPr>
          <w:p w:rsidR="0047316E" w:rsidRPr="00F06116" w:rsidRDefault="0047316E" w:rsidP="00D87D7B">
            <w:pPr>
              <w:jc w:val="both"/>
              <w:rPr>
                <w:rFonts w:ascii="Times New Roman" w:hAnsi="Times New Roman" w:cs="Times New Roman"/>
                <w:lang w:eastAsia="zh-CN"/>
              </w:rPr>
            </w:pPr>
          </w:p>
        </w:tc>
      </w:tr>
      <w:tr w:rsidR="0047316E" w:rsidRPr="00F06116" w:rsidTr="00D87D7B">
        <w:trPr>
          <w:trHeight w:val="319"/>
        </w:trPr>
        <w:tc>
          <w:tcPr>
            <w:tcW w:w="4482" w:type="dxa"/>
            <w:tcBorders>
              <w:top w:val="nil"/>
              <w:left w:val="nil"/>
              <w:bottom w:val="single" w:sz="4" w:space="0" w:color="auto"/>
              <w:right w:val="nil"/>
            </w:tcBorders>
            <w:hideMark/>
          </w:tcPr>
          <w:p w:rsidR="0047316E" w:rsidRPr="00F06116" w:rsidRDefault="0047316E" w:rsidP="00D87D7B">
            <w:pPr>
              <w:jc w:val="both"/>
              <w:rPr>
                <w:rFonts w:ascii="Times New Roman" w:hAnsi="Times New Roman" w:cs="Times New Roman"/>
                <w:lang w:eastAsia="zh-CN"/>
              </w:rPr>
            </w:pPr>
            <w:r w:rsidRPr="00F06116">
              <w:rPr>
                <w:rFonts w:ascii="Times New Roman" w:hAnsi="Times New Roman" w:cs="Times New Roman"/>
                <w:lang w:eastAsia="zh-CN"/>
              </w:rPr>
              <w:t>г. Бендеры, ул. Гагарина, 25.</w:t>
            </w:r>
            <w:r w:rsidRPr="00F06116">
              <w:rPr>
                <w:rFonts w:ascii="Times New Roman" w:hAnsi="Times New Roman" w:cs="Times New Roman"/>
              </w:rPr>
              <w:t xml:space="preserve"> </w:t>
            </w:r>
          </w:p>
        </w:tc>
        <w:tc>
          <w:tcPr>
            <w:tcW w:w="407" w:type="dxa"/>
            <w:tcBorders>
              <w:top w:val="nil"/>
              <w:left w:val="nil"/>
              <w:bottom w:val="single" w:sz="4" w:space="0" w:color="auto"/>
              <w:right w:val="nil"/>
            </w:tcBorders>
          </w:tcPr>
          <w:p w:rsidR="0047316E" w:rsidRPr="00F06116" w:rsidRDefault="0047316E" w:rsidP="00D87D7B">
            <w:pPr>
              <w:ind w:firstLine="851"/>
              <w:jc w:val="both"/>
              <w:rPr>
                <w:rFonts w:ascii="Times New Roman" w:hAnsi="Times New Roman" w:cs="Times New Roman"/>
                <w:lang w:eastAsia="zh-CN"/>
              </w:rPr>
            </w:pPr>
          </w:p>
        </w:tc>
        <w:tc>
          <w:tcPr>
            <w:tcW w:w="407" w:type="dxa"/>
            <w:vMerge/>
            <w:tcBorders>
              <w:top w:val="nil"/>
              <w:left w:val="nil"/>
              <w:bottom w:val="single" w:sz="4" w:space="0" w:color="auto"/>
              <w:right w:val="nil"/>
            </w:tcBorders>
            <w:vAlign w:val="center"/>
            <w:hideMark/>
          </w:tcPr>
          <w:p w:rsidR="0047316E" w:rsidRPr="00F06116" w:rsidRDefault="0047316E" w:rsidP="00D87D7B">
            <w:pPr>
              <w:jc w:val="both"/>
              <w:rPr>
                <w:rFonts w:ascii="Times New Roman" w:hAnsi="Times New Roman" w:cs="Times New Roman"/>
                <w:lang w:eastAsia="zh-CN"/>
              </w:rPr>
            </w:pPr>
          </w:p>
        </w:tc>
        <w:tc>
          <w:tcPr>
            <w:tcW w:w="4183" w:type="dxa"/>
            <w:tcBorders>
              <w:top w:val="nil"/>
              <w:left w:val="nil"/>
              <w:bottom w:val="single" w:sz="4" w:space="0" w:color="auto"/>
              <w:right w:val="nil"/>
            </w:tcBorders>
          </w:tcPr>
          <w:p w:rsidR="0047316E" w:rsidRPr="00F06116" w:rsidRDefault="0047316E" w:rsidP="00D87D7B">
            <w:pPr>
              <w:jc w:val="both"/>
              <w:rPr>
                <w:rFonts w:ascii="Times New Roman" w:hAnsi="Times New Roman" w:cs="Times New Roman"/>
                <w:lang w:eastAsia="zh-CN"/>
              </w:rPr>
            </w:pPr>
          </w:p>
        </w:tc>
      </w:tr>
      <w:tr w:rsidR="0047316E" w:rsidRPr="00F06116" w:rsidTr="00D87D7B">
        <w:trPr>
          <w:trHeight w:val="319"/>
        </w:trPr>
        <w:tc>
          <w:tcPr>
            <w:tcW w:w="4482" w:type="dxa"/>
            <w:tcBorders>
              <w:top w:val="nil"/>
              <w:left w:val="nil"/>
              <w:bottom w:val="single" w:sz="4" w:space="0" w:color="auto"/>
              <w:right w:val="nil"/>
            </w:tcBorders>
            <w:hideMark/>
          </w:tcPr>
          <w:p w:rsidR="0047316E" w:rsidRPr="00F06116" w:rsidRDefault="0047316E" w:rsidP="00D87D7B">
            <w:pPr>
              <w:jc w:val="both"/>
              <w:rPr>
                <w:rFonts w:ascii="Times New Roman" w:hAnsi="Times New Roman" w:cs="Times New Roman"/>
                <w:lang w:eastAsia="zh-CN"/>
              </w:rPr>
            </w:pPr>
            <w:r w:rsidRPr="00F06116">
              <w:rPr>
                <w:rFonts w:ascii="Times New Roman" w:hAnsi="Times New Roman" w:cs="Times New Roman"/>
              </w:rPr>
              <w:t>т. 0(552)21517; 0(552)64846;</w:t>
            </w:r>
          </w:p>
        </w:tc>
        <w:tc>
          <w:tcPr>
            <w:tcW w:w="407" w:type="dxa"/>
            <w:tcBorders>
              <w:top w:val="nil"/>
              <w:left w:val="nil"/>
              <w:bottom w:val="single" w:sz="4" w:space="0" w:color="auto"/>
              <w:right w:val="nil"/>
            </w:tcBorders>
          </w:tcPr>
          <w:p w:rsidR="0047316E" w:rsidRPr="00F06116" w:rsidRDefault="0047316E" w:rsidP="00D87D7B">
            <w:pPr>
              <w:ind w:firstLine="851"/>
              <w:jc w:val="both"/>
              <w:rPr>
                <w:rFonts w:ascii="Times New Roman" w:hAnsi="Times New Roman" w:cs="Times New Roman"/>
                <w:lang w:eastAsia="zh-CN"/>
              </w:rPr>
            </w:pPr>
          </w:p>
        </w:tc>
        <w:tc>
          <w:tcPr>
            <w:tcW w:w="407" w:type="dxa"/>
            <w:vMerge/>
            <w:tcBorders>
              <w:top w:val="nil"/>
              <w:left w:val="nil"/>
              <w:bottom w:val="single" w:sz="4" w:space="0" w:color="auto"/>
              <w:right w:val="nil"/>
            </w:tcBorders>
            <w:vAlign w:val="center"/>
            <w:hideMark/>
          </w:tcPr>
          <w:p w:rsidR="0047316E" w:rsidRPr="00F06116" w:rsidRDefault="0047316E" w:rsidP="00D87D7B">
            <w:pPr>
              <w:jc w:val="both"/>
              <w:rPr>
                <w:rFonts w:ascii="Times New Roman" w:hAnsi="Times New Roman" w:cs="Times New Roman"/>
                <w:lang w:eastAsia="zh-CN"/>
              </w:rPr>
            </w:pPr>
          </w:p>
        </w:tc>
        <w:tc>
          <w:tcPr>
            <w:tcW w:w="4183" w:type="dxa"/>
            <w:tcBorders>
              <w:top w:val="nil"/>
              <w:left w:val="nil"/>
              <w:bottom w:val="single" w:sz="4" w:space="0" w:color="auto"/>
              <w:right w:val="nil"/>
            </w:tcBorders>
          </w:tcPr>
          <w:p w:rsidR="0047316E" w:rsidRPr="00F06116" w:rsidRDefault="0047316E" w:rsidP="00D87D7B">
            <w:pPr>
              <w:jc w:val="both"/>
              <w:rPr>
                <w:rFonts w:ascii="Times New Roman" w:hAnsi="Times New Roman" w:cs="Times New Roman"/>
                <w:lang w:eastAsia="zh-CN"/>
              </w:rPr>
            </w:pPr>
          </w:p>
        </w:tc>
      </w:tr>
      <w:tr w:rsidR="0047316E" w:rsidRPr="0015107E" w:rsidTr="00D87D7B">
        <w:trPr>
          <w:trHeight w:val="319"/>
        </w:trPr>
        <w:tc>
          <w:tcPr>
            <w:tcW w:w="4482" w:type="dxa"/>
            <w:tcBorders>
              <w:top w:val="nil"/>
              <w:left w:val="nil"/>
              <w:bottom w:val="single" w:sz="4" w:space="0" w:color="auto"/>
              <w:right w:val="nil"/>
            </w:tcBorders>
            <w:hideMark/>
          </w:tcPr>
          <w:p w:rsidR="0047316E" w:rsidRPr="00F06116" w:rsidRDefault="0047316E" w:rsidP="00D87D7B">
            <w:pPr>
              <w:jc w:val="both"/>
              <w:rPr>
                <w:rFonts w:ascii="Times New Roman" w:hAnsi="Times New Roman" w:cs="Times New Roman"/>
                <w:lang w:val="en-US" w:eastAsia="zh-CN"/>
              </w:rPr>
            </w:pPr>
            <w:proofErr w:type="gramStart"/>
            <w:r w:rsidRPr="00F06116">
              <w:rPr>
                <w:rFonts w:ascii="Times New Roman" w:hAnsi="Times New Roman" w:cs="Times New Roman"/>
              </w:rPr>
              <w:t>Е</w:t>
            </w:r>
            <w:proofErr w:type="gramEnd"/>
            <w:r w:rsidRPr="00F06116">
              <w:rPr>
                <w:rFonts w:ascii="Times New Roman" w:hAnsi="Times New Roman" w:cs="Times New Roman"/>
                <w:lang w:val="en-US"/>
              </w:rPr>
              <w:t xml:space="preserve">-mail: </w:t>
            </w:r>
            <w:hyperlink r:id="rId10" w:history="1">
              <w:r w:rsidRPr="00F06116">
                <w:rPr>
                  <w:rStyle w:val="a3"/>
                  <w:rFonts w:ascii="Times New Roman" w:hAnsi="Times New Roman" w:cs="Times New Roman"/>
                  <w:lang w:val="en-US"/>
                </w:rPr>
                <w:t>gou_pgmk@mail.ru</w:t>
              </w:r>
            </w:hyperlink>
            <w:r w:rsidRPr="00F06116">
              <w:rPr>
                <w:rStyle w:val="a3"/>
                <w:rFonts w:ascii="Times New Roman" w:hAnsi="Times New Roman" w:cs="Times New Roman"/>
                <w:lang w:val="en-US"/>
              </w:rPr>
              <w:t>».</w:t>
            </w:r>
          </w:p>
        </w:tc>
        <w:tc>
          <w:tcPr>
            <w:tcW w:w="407" w:type="dxa"/>
            <w:tcBorders>
              <w:top w:val="nil"/>
              <w:left w:val="nil"/>
              <w:bottom w:val="single" w:sz="4" w:space="0" w:color="auto"/>
              <w:right w:val="nil"/>
            </w:tcBorders>
          </w:tcPr>
          <w:p w:rsidR="0047316E" w:rsidRPr="00F06116" w:rsidRDefault="0047316E" w:rsidP="00D87D7B">
            <w:pPr>
              <w:ind w:firstLine="851"/>
              <w:jc w:val="both"/>
              <w:rPr>
                <w:rFonts w:ascii="Times New Roman" w:hAnsi="Times New Roman" w:cs="Times New Roman"/>
                <w:lang w:val="en-US" w:eastAsia="zh-CN"/>
              </w:rPr>
            </w:pPr>
          </w:p>
        </w:tc>
        <w:tc>
          <w:tcPr>
            <w:tcW w:w="407" w:type="dxa"/>
            <w:vMerge/>
            <w:tcBorders>
              <w:top w:val="nil"/>
              <w:left w:val="nil"/>
              <w:bottom w:val="single" w:sz="4" w:space="0" w:color="auto"/>
              <w:right w:val="nil"/>
            </w:tcBorders>
            <w:vAlign w:val="center"/>
            <w:hideMark/>
          </w:tcPr>
          <w:p w:rsidR="0047316E" w:rsidRPr="00F06116" w:rsidRDefault="0047316E" w:rsidP="00D87D7B">
            <w:pPr>
              <w:jc w:val="both"/>
              <w:rPr>
                <w:rFonts w:ascii="Times New Roman" w:hAnsi="Times New Roman" w:cs="Times New Roman"/>
                <w:lang w:val="en-US" w:eastAsia="zh-CN"/>
              </w:rPr>
            </w:pPr>
          </w:p>
        </w:tc>
        <w:tc>
          <w:tcPr>
            <w:tcW w:w="4183" w:type="dxa"/>
            <w:tcBorders>
              <w:top w:val="nil"/>
              <w:left w:val="nil"/>
              <w:bottom w:val="single" w:sz="4" w:space="0" w:color="auto"/>
              <w:right w:val="nil"/>
            </w:tcBorders>
          </w:tcPr>
          <w:p w:rsidR="0047316E" w:rsidRPr="00F06116" w:rsidRDefault="0047316E" w:rsidP="00D87D7B">
            <w:pPr>
              <w:jc w:val="both"/>
              <w:rPr>
                <w:rFonts w:ascii="Times New Roman" w:hAnsi="Times New Roman" w:cs="Times New Roman"/>
                <w:lang w:val="en-US" w:eastAsia="zh-CN"/>
              </w:rPr>
            </w:pPr>
          </w:p>
        </w:tc>
      </w:tr>
      <w:tr w:rsidR="0047316E" w:rsidRPr="0015107E" w:rsidTr="00D87D7B">
        <w:trPr>
          <w:trHeight w:val="319"/>
        </w:trPr>
        <w:tc>
          <w:tcPr>
            <w:tcW w:w="4482" w:type="dxa"/>
            <w:tcBorders>
              <w:top w:val="nil"/>
              <w:left w:val="nil"/>
              <w:bottom w:val="single" w:sz="4" w:space="0" w:color="auto"/>
              <w:right w:val="nil"/>
            </w:tcBorders>
          </w:tcPr>
          <w:p w:rsidR="0047316E" w:rsidRPr="00F06116" w:rsidRDefault="0047316E" w:rsidP="00D87D7B">
            <w:pPr>
              <w:jc w:val="both"/>
              <w:rPr>
                <w:rFonts w:ascii="Times New Roman" w:hAnsi="Times New Roman" w:cs="Times New Roman"/>
                <w:lang w:val="en-US" w:eastAsia="zh-CN"/>
              </w:rPr>
            </w:pPr>
          </w:p>
        </w:tc>
        <w:tc>
          <w:tcPr>
            <w:tcW w:w="407" w:type="dxa"/>
            <w:tcBorders>
              <w:top w:val="nil"/>
              <w:left w:val="nil"/>
              <w:bottom w:val="single" w:sz="4" w:space="0" w:color="auto"/>
              <w:right w:val="nil"/>
            </w:tcBorders>
          </w:tcPr>
          <w:p w:rsidR="0047316E" w:rsidRPr="00F06116" w:rsidRDefault="0047316E" w:rsidP="00D87D7B">
            <w:pPr>
              <w:ind w:firstLine="851"/>
              <w:jc w:val="both"/>
              <w:rPr>
                <w:rFonts w:ascii="Times New Roman" w:hAnsi="Times New Roman" w:cs="Times New Roman"/>
                <w:lang w:val="en-US" w:eastAsia="zh-CN"/>
              </w:rPr>
            </w:pPr>
          </w:p>
        </w:tc>
        <w:tc>
          <w:tcPr>
            <w:tcW w:w="407" w:type="dxa"/>
            <w:vMerge/>
            <w:tcBorders>
              <w:top w:val="nil"/>
              <w:left w:val="nil"/>
              <w:bottom w:val="single" w:sz="4" w:space="0" w:color="auto"/>
              <w:right w:val="nil"/>
            </w:tcBorders>
            <w:vAlign w:val="center"/>
            <w:hideMark/>
          </w:tcPr>
          <w:p w:rsidR="0047316E" w:rsidRPr="00F06116" w:rsidRDefault="0047316E" w:rsidP="00D87D7B">
            <w:pPr>
              <w:jc w:val="both"/>
              <w:rPr>
                <w:rFonts w:ascii="Times New Roman" w:hAnsi="Times New Roman" w:cs="Times New Roman"/>
                <w:lang w:val="en-US" w:eastAsia="zh-CN"/>
              </w:rPr>
            </w:pPr>
          </w:p>
        </w:tc>
        <w:tc>
          <w:tcPr>
            <w:tcW w:w="4183" w:type="dxa"/>
            <w:tcBorders>
              <w:top w:val="nil"/>
              <w:left w:val="nil"/>
              <w:bottom w:val="single" w:sz="4" w:space="0" w:color="auto"/>
              <w:right w:val="nil"/>
            </w:tcBorders>
          </w:tcPr>
          <w:p w:rsidR="0047316E" w:rsidRPr="00F06116" w:rsidRDefault="0047316E" w:rsidP="00D87D7B">
            <w:pPr>
              <w:jc w:val="both"/>
              <w:rPr>
                <w:rFonts w:ascii="Times New Roman" w:hAnsi="Times New Roman" w:cs="Times New Roman"/>
                <w:lang w:val="en-US" w:eastAsia="zh-CN"/>
              </w:rPr>
            </w:pPr>
          </w:p>
        </w:tc>
      </w:tr>
      <w:tr w:rsidR="0047316E" w:rsidRPr="00F06116" w:rsidTr="00D87D7B">
        <w:trPr>
          <w:trHeight w:val="654"/>
        </w:trPr>
        <w:tc>
          <w:tcPr>
            <w:tcW w:w="4482" w:type="dxa"/>
            <w:tcBorders>
              <w:top w:val="nil"/>
              <w:left w:val="nil"/>
              <w:bottom w:val="single" w:sz="4" w:space="0" w:color="auto"/>
              <w:right w:val="nil"/>
            </w:tcBorders>
            <w:hideMark/>
          </w:tcPr>
          <w:p w:rsidR="0047316E" w:rsidRPr="00F06116" w:rsidRDefault="0047316E" w:rsidP="00D87D7B">
            <w:pPr>
              <w:jc w:val="both"/>
              <w:rPr>
                <w:rFonts w:ascii="Times New Roman" w:hAnsi="Times New Roman" w:cs="Times New Roman"/>
                <w:lang w:eastAsia="zh-CN"/>
              </w:rPr>
            </w:pPr>
            <w:r w:rsidRPr="00F06116">
              <w:rPr>
                <w:rFonts w:ascii="Times New Roman" w:hAnsi="Times New Roman" w:cs="Times New Roman"/>
                <w:lang w:eastAsia="zh-CN"/>
              </w:rPr>
              <w:t xml:space="preserve">Директор         </w:t>
            </w:r>
            <w:r w:rsidR="00D60D31" w:rsidRPr="00F06116">
              <w:rPr>
                <w:rFonts w:ascii="Times New Roman" w:hAnsi="Times New Roman" w:cs="Times New Roman"/>
                <w:lang w:eastAsia="zh-CN"/>
              </w:rPr>
              <w:t xml:space="preserve">      </w:t>
            </w:r>
            <w:r w:rsidRPr="00F06116">
              <w:rPr>
                <w:rFonts w:ascii="Times New Roman" w:hAnsi="Times New Roman" w:cs="Times New Roman"/>
                <w:lang w:eastAsia="zh-CN"/>
              </w:rPr>
              <w:t xml:space="preserve">                Р.В.</w:t>
            </w:r>
            <w:r w:rsidR="00D60D31" w:rsidRPr="00F06116">
              <w:rPr>
                <w:rFonts w:ascii="Times New Roman" w:hAnsi="Times New Roman" w:cs="Times New Roman"/>
                <w:lang w:eastAsia="zh-CN"/>
              </w:rPr>
              <w:t xml:space="preserve"> </w:t>
            </w:r>
            <w:r w:rsidRPr="00F06116">
              <w:rPr>
                <w:rFonts w:ascii="Times New Roman" w:hAnsi="Times New Roman" w:cs="Times New Roman"/>
                <w:lang w:eastAsia="zh-CN"/>
              </w:rPr>
              <w:t xml:space="preserve">Окушко      </w:t>
            </w:r>
          </w:p>
        </w:tc>
        <w:tc>
          <w:tcPr>
            <w:tcW w:w="407" w:type="dxa"/>
            <w:tcBorders>
              <w:top w:val="nil"/>
              <w:left w:val="nil"/>
              <w:bottom w:val="single" w:sz="4" w:space="0" w:color="auto"/>
              <w:right w:val="nil"/>
            </w:tcBorders>
          </w:tcPr>
          <w:p w:rsidR="0047316E" w:rsidRPr="00F06116" w:rsidRDefault="0047316E" w:rsidP="00D87D7B">
            <w:pPr>
              <w:ind w:firstLine="851"/>
              <w:jc w:val="both"/>
              <w:rPr>
                <w:rFonts w:ascii="Times New Roman" w:hAnsi="Times New Roman" w:cs="Times New Roman"/>
                <w:lang w:eastAsia="zh-CN"/>
              </w:rPr>
            </w:pPr>
          </w:p>
        </w:tc>
        <w:tc>
          <w:tcPr>
            <w:tcW w:w="407" w:type="dxa"/>
            <w:vMerge/>
            <w:tcBorders>
              <w:top w:val="nil"/>
              <w:left w:val="nil"/>
              <w:bottom w:val="single" w:sz="4" w:space="0" w:color="auto"/>
              <w:right w:val="nil"/>
            </w:tcBorders>
            <w:vAlign w:val="center"/>
            <w:hideMark/>
          </w:tcPr>
          <w:p w:rsidR="0047316E" w:rsidRPr="00F06116" w:rsidRDefault="0047316E" w:rsidP="00D87D7B">
            <w:pPr>
              <w:jc w:val="both"/>
              <w:rPr>
                <w:rFonts w:ascii="Times New Roman" w:hAnsi="Times New Roman" w:cs="Times New Roman"/>
                <w:lang w:eastAsia="zh-CN"/>
              </w:rPr>
            </w:pPr>
          </w:p>
        </w:tc>
        <w:tc>
          <w:tcPr>
            <w:tcW w:w="4183" w:type="dxa"/>
            <w:tcBorders>
              <w:top w:val="nil"/>
              <w:left w:val="nil"/>
              <w:bottom w:val="single" w:sz="4" w:space="0" w:color="auto"/>
              <w:right w:val="nil"/>
            </w:tcBorders>
            <w:hideMark/>
          </w:tcPr>
          <w:p w:rsidR="0047316E" w:rsidRPr="00F06116" w:rsidRDefault="0047316E" w:rsidP="00D87D7B">
            <w:pPr>
              <w:jc w:val="both"/>
              <w:rPr>
                <w:rFonts w:ascii="Times New Roman" w:hAnsi="Times New Roman" w:cs="Times New Roman"/>
                <w:lang w:eastAsia="zh-CN"/>
              </w:rPr>
            </w:pPr>
            <w:r w:rsidRPr="00F06116">
              <w:rPr>
                <w:rFonts w:ascii="Times New Roman" w:hAnsi="Times New Roman" w:cs="Times New Roman"/>
              </w:rPr>
              <w:t xml:space="preserve">Гл. врач/Директор                                </w:t>
            </w:r>
          </w:p>
        </w:tc>
      </w:tr>
    </w:tbl>
    <w:p w:rsidR="00043D2C" w:rsidRPr="00F06116" w:rsidRDefault="00043D2C" w:rsidP="0047316E">
      <w:pPr>
        <w:jc w:val="center"/>
        <w:rPr>
          <w:rFonts w:ascii="Times New Roman" w:eastAsia="Times New Roman" w:hAnsi="Times New Roman" w:cs="Times New Roman"/>
          <w:b/>
        </w:rPr>
      </w:pPr>
    </w:p>
    <w:sectPr w:rsidR="00043D2C" w:rsidRPr="00F06116" w:rsidSect="005C1DDC">
      <w:pgSz w:w="11900" w:h="16840"/>
      <w:pgMar w:top="1134" w:right="851" w:bottom="1134" w:left="1134" w:header="227" w:footer="22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B9F" w:rsidRDefault="00704B9F">
      <w:r>
        <w:separator/>
      </w:r>
    </w:p>
  </w:endnote>
  <w:endnote w:type="continuationSeparator" w:id="0">
    <w:p w:rsidR="00704B9F" w:rsidRDefault="00704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B9F" w:rsidRDefault="00704B9F"/>
  </w:footnote>
  <w:footnote w:type="continuationSeparator" w:id="0">
    <w:p w:rsidR="00704B9F" w:rsidRDefault="00704B9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B8C394C"/>
    <w:lvl w:ilvl="0">
      <w:numFmt w:val="bullet"/>
      <w:lvlText w:val="*"/>
      <w:lvlJc w:val="left"/>
      <w:pPr>
        <w:ind w:left="0" w:firstLine="0"/>
      </w:pPr>
    </w:lvl>
  </w:abstractNum>
  <w:abstractNum w:abstractNumId="1">
    <w:nsid w:val="064E0453"/>
    <w:multiLevelType w:val="hybridMultilevel"/>
    <w:tmpl w:val="C408F66E"/>
    <w:lvl w:ilvl="0" w:tplc="74E4D5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D13621"/>
    <w:multiLevelType w:val="multilevel"/>
    <w:tmpl w:val="4858BB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9DA0F54"/>
    <w:multiLevelType w:val="hybridMultilevel"/>
    <w:tmpl w:val="76843654"/>
    <w:lvl w:ilvl="0" w:tplc="710E8DF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DD00429"/>
    <w:multiLevelType w:val="hybridMultilevel"/>
    <w:tmpl w:val="86FE4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DA1B92"/>
    <w:multiLevelType w:val="multilevel"/>
    <w:tmpl w:val="E5966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A46DA0"/>
    <w:multiLevelType w:val="multilevel"/>
    <w:tmpl w:val="B888B0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CC1F53"/>
    <w:multiLevelType w:val="hybridMultilevel"/>
    <w:tmpl w:val="F8ECF6C0"/>
    <w:lvl w:ilvl="0" w:tplc="710E8D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4D7703"/>
    <w:multiLevelType w:val="hybridMultilevel"/>
    <w:tmpl w:val="1C4AB604"/>
    <w:lvl w:ilvl="0" w:tplc="5D24B7F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3084A31"/>
    <w:multiLevelType w:val="hybridMultilevel"/>
    <w:tmpl w:val="F4D08536"/>
    <w:lvl w:ilvl="0" w:tplc="710E8DF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4B16D50"/>
    <w:multiLevelType w:val="hybridMultilevel"/>
    <w:tmpl w:val="15968320"/>
    <w:lvl w:ilvl="0" w:tplc="710E8D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5B705C"/>
    <w:multiLevelType w:val="hybridMultilevel"/>
    <w:tmpl w:val="A84E282A"/>
    <w:lvl w:ilvl="0" w:tplc="68D4F12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2C7938"/>
    <w:multiLevelType w:val="hybridMultilevel"/>
    <w:tmpl w:val="54304086"/>
    <w:lvl w:ilvl="0" w:tplc="710E8DF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A99087E"/>
    <w:multiLevelType w:val="multilevel"/>
    <w:tmpl w:val="10A00E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391499"/>
    <w:multiLevelType w:val="hybridMultilevel"/>
    <w:tmpl w:val="BAD8A6DE"/>
    <w:lvl w:ilvl="0" w:tplc="710E8D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0D4B50"/>
    <w:multiLevelType w:val="hybridMultilevel"/>
    <w:tmpl w:val="DB96C494"/>
    <w:lvl w:ilvl="0" w:tplc="5D24B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F0340E"/>
    <w:multiLevelType w:val="hybridMultilevel"/>
    <w:tmpl w:val="92BA6EAC"/>
    <w:lvl w:ilvl="0" w:tplc="5D24B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97163D"/>
    <w:multiLevelType w:val="multilevel"/>
    <w:tmpl w:val="E7FA1258"/>
    <w:lvl w:ilvl="0">
      <w:start w:val="1"/>
      <w:numFmt w:val="decimal"/>
      <w:lvlText w:val="%1."/>
      <w:lvlJc w:val="left"/>
      <w:pPr>
        <w:ind w:left="360" w:hanging="360"/>
      </w:pPr>
      <w:rPr>
        <w:rFonts w:hint="default"/>
        <w:b/>
        <w:sz w:val="24"/>
        <w:szCs w:val="24"/>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54C2DE8"/>
    <w:multiLevelType w:val="hybridMultilevel"/>
    <w:tmpl w:val="1C4AB604"/>
    <w:lvl w:ilvl="0" w:tplc="5D24B7F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467F3A64"/>
    <w:multiLevelType w:val="hybridMultilevel"/>
    <w:tmpl w:val="48C4EAFA"/>
    <w:lvl w:ilvl="0" w:tplc="5D24B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19317A"/>
    <w:multiLevelType w:val="hybridMultilevel"/>
    <w:tmpl w:val="8CF65860"/>
    <w:lvl w:ilvl="0" w:tplc="5D24B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EE0686"/>
    <w:multiLevelType w:val="hybridMultilevel"/>
    <w:tmpl w:val="FA3A3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B80571"/>
    <w:multiLevelType w:val="hybridMultilevel"/>
    <w:tmpl w:val="48C4EAFA"/>
    <w:lvl w:ilvl="0" w:tplc="5D24B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DD660F"/>
    <w:multiLevelType w:val="hybridMultilevel"/>
    <w:tmpl w:val="FBFA5E9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46C3D2F"/>
    <w:multiLevelType w:val="hybridMultilevel"/>
    <w:tmpl w:val="A29A8D3E"/>
    <w:lvl w:ilvl="0" w:tplc="5D24B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AC6386"/>
    <w:multiLevelType w:val="hybridMultilevel"/>
    <w:tmpl w:val="BE6A8B16"/>
    <w:lvl w:ilvl="0" w:tplc="5D24B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B15BAC"/>
    <w:multiLevelType w:val="hybridMultilevel"/>
    <w:tmpl w:val="A29A8D3E"/>
    <w:lvl w:ilvl="0" w:tplc="5D24B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98026B"/>
    <w:multiLevelType w:val="hybridMultilevel"/>
    <w:tmpl w:val="043EFDDA"/>
    <w:lvl w:ilvl="0" w:tplc="710E8DFC">
      <w:start w:val="1"/>
      <w:numFmt w:val="bullet"/>
      <w:lvlText w:val=""/>
      <w:lvlJc w:val="left"/>
      <w:pPr>
        <w:ind w:left="786"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796C68D5"/>
    <w:multiLevelType w:val="hybridMultilevel"/>
    <w:tmpl w:val="0BA41066"/>
    <w:lvl w:ilvl="0" w:tplc="5D24B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957108"/>
    <w:multiLevelType w:val="multilevel"/>
    <w:tmpl w:val="08A63C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B2046BF"/>
    <w:multiLevelType w:val="hybridMultilevel"/>
    <w:tmpl w:val="99E0BDBA"/>
    <w:lvl w:ilvl="0" w:tplc="710E8DFC">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BA66449"/>
    <w:multiLevelType w:val="hybridMultilevel"/>
    <w:tmpl w:val="B106DDB4"/>
    <w:lvl w:ilvl="0" w:tplc="79726D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936316"/>
    <w:multiLevelType w:val="multilevel"/>
    <w:tmpl w:val="2840697C"/>
    <w:lvl w:ilvl="0">
      <w:start w:val="1"/>
      <w:numFmt w:val="decimal"/>
      <w:lvlText w:val="%1."/>
      <w:lvlJc w:val="left"/>
      <w:pPr>
        <w:ind w:left="360" w:hanging="360"/>
      </w:pPr>
    </w:lvl>
    <w:lvl w:ilvl="1">
      <w:start w:val="3"/>
      <w:numFmt w:val="decimal"/>
      <w:lvlText w:val="%1.%2."/>
      <w:lvlJc w:val="left"/>
      <w:pPr>
        <w:ind w:left="821" w:hanging="360"/>
      </w:pPr>
    </w:lvl>
    <w:lvl w:ilvl="2">
      <w:start w:val="1"/>
      <w:numFmt w:val="decimal"/>
      <w:lvlText w:val="%1.%2.%3."/>
      <w:lvlJc w:val="left"/>
      <w:pPr>
        <w:ind w:left="1642" w:hanging="720"/>
      </w:pPr>
    </w:lvl>
    <w:lvl w:ilvl="3">
      <w:start w:val="1"/>
      <w:numFmt w:val="decimal"/>
      <w:lvlText w:val="%1.%2.%3.%4."/>
      <w:lvlJc w:val="left"/>
      <w:pPr>
        <w:ind w:left="2103" w:hanging="720"/>
      </w:pPr>
    </w:lvl>
    <w:lvl w:ilvl="4">
      <w:start w:val="1"/>
      <w:numFmt w:val="decimal"/>
      <w:lvlText w:val="%1.%2.%3.%4.%5."/>
      <w:lvlJc w:val="left"/>
      <w:pPr>
        <w:ind w:left="2924" w:hanging="1080"/>
      </w:pPr>
    </w:lvl>
    <w:lvl w:ilvl="5">
      <w:start w:val="1"/>
      <w:numFmt w:val="decimal"/>
      <w:lvlText w:val="%1.%2.%3.%4.%5.%6."/>
      <w:lvlJc w:val="left"/>
      <w:pPr>
        <w:ind w:left="3385" w:hanging="1080"/>
      </w:pPr>
    </w:lvl>
    <w:lvl w:ilvl="6">
      <w:start w:val="1"/>
      <w:numFmt w:val="decimal"/>
      <w:lvlText w:val="%1.%2.%3.%4.%5.%6.%7."/>
      <w:lvlJc w:val="left"/>
      <w:pPr>
        <w:ind w:left="4206" w:hanging="1440"/>
      </w:pPr>
    </w:lvl>
    <w:lvl w:ilvl="7">
      <w:start w:val="1"/>
      <w:numFmt w:val="decimal"/>
      <w:lvlText w:val="%1.%2.%3.%4.%5.%6.%7.%8."/>
      <w:lvlJc w:val="left"/>
      <w:pPr>
        <w:ind w:left="4667" w:hanging="1440"/>
      </w:pPr>
    </w:lvl>
    <w:lvl w:ilvl="8">
      <w:start w:val="1"/>
      <w:numFmt w:val="decimal"/>
      <w:lvlText w:val="%1.%2.%3.%4.%5.%6.%7.%8.%9."/>
      <w:lvlJc w:val="left"/>
      <w:pPr>
        <w:ind w:left="5488" w:hanging="1800"/>
      </w:pPr>
    </w:lvl>
  </w:abstractNum>
  <w:abstractNum w:abstractNumId="33">
    <w:nsid w:val="7E346899"/>
    <w:multiLevelType w:val="hybridMultilevel"/>
    <w:tmpl w:val="8CF65860"/>
    <w:lvl w:ilvl="0" w:tplc="5D24B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13"/>
  </w:num>
  <w:num w:numId="4">
    <w:abstractNumId w:val="29"/>
  </w:num>
  <w:num w:numId="5">
    <w:abstractNumId w:val="13"/>
  </w:num>
  <w:num w:numId="6">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8">
    <w:abstractNumId w:val="10"/>
  </w:num>
  <w:num w:numId="9">
    <w:abstractNumId w:val="20"/>
  </w:num>
  <w:num w:numId="10">
    <w:abstractNumId w:val="3"/>
  </w:num>
  <w:num w:numId="11">
    <w:abstractNumId w:val="9"/>
  </w:num>
  <w:num w:numId="12">
    <w:abstractNumId w:val="33"/>
  </w:num>
  <w:num w:numId="13">
    <w:abstractNumId w:val="21"/>
  </w:num>
  <w:num w:numId="14">
    <w:abstractNumId w:val="16"/>
  </w:num>
  <w:num w:numId="15">
    <w:abstractNumId w:val="18"/>
  </w:num>
  <w:num w:numId="16">
    <w:abstractNumId w:val="12"/>
  </w:num>
  <w:num w:numId="17">
    <w:abstractNumId w:val="27"/>
  </w:num>
  <w:num w:numId="18">
    <w:abstractNumId w:val="30"/>
  </w:num>
  <w:num w:numId="19">
    <w:abstractNumId w:val="8"/>
  </w:num>
  <w:num w:numId="20">
    <w:abstractNumId w:val="25"/>
  </w:num>
  <w:num w:numId="21">
    <w:abstractNumId w:val="22"/>
  </w:num>
  <w:num w:numId="22">
    <w:abstractNumId w:val="19"/>
  </w:num>
  <w:num w:numId="23">
    <w:abstractNumId w:val="28"/>
  </w:num>
  <w:num w:numId="24">
    <w:abstractNumId w:val="26"/>
  </w:num>
  <w:num w:numId="25">
    <w:abstractNumId w:val="14"/>
  </w:num>
  <w:num w:numId="26">
    <w:abstractNumId w:val="7"/>
  </w:num>
  <w:num w:numId="27">
    <w:abstractNumId w:val="24"/>
  </w:num>
  <w:num w:numId="28">
    <w:abstractNumId w:val="15"/>
  </w:num>
  <w:num w:numId="29">
    <w:abstractNumId w:val="2"/>
  </w:num>
  <w:num w:numId="30">
    <w:abstractNumId w:val="11"/>
  </w:num>
  <w:num w:numId="31">
    <w:abstractNumId w:val="31"/>
  </w:num>
  <w:num w:numId="32">
    <w:abstractNumId w:val="4"/>
  </w:num>
  <w:num w:numId="33">
    <w:abstractNumId w:val="17"/>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C0F"/>
    <w:rsid w:val="00011FA6"/>
    <w:rsid w:val="00013E09"/>
    <w:rsid w:val="0002384B"/>
    <w:rsid w:val="00024ADC"/>
    <w:rsid w:val="00030FED"/>
    <w:rsid w:val="00036B79"/>
    <w:rsid w:val="00041D4F"/>
    <w:rsid w:val="000437AE"/>
    <w:rsid w:val="00043D2C"/>
    <w:rsid w:val="000566F0"/>
    <w:rsid w:val="00064003"/>
    <w:rsid w:val="00071490"/>
    <w:rsid w:val="00072A62"/>
    <w:rsid w:val="00090682"/>
    <w:rsid w:val="000B0180"/>
    <w:rsid w:val="000C2CF0"/>
    <w:rsid w:val="000C621E"/>
    <w:rsid w:val="000C68DF"/>
    <w:rsid w:val="000D488D"/>
    <w:rsid w:val="000E2C24"/>
    <w:rsid w:val="00103A32"/>
    <w:rsid w:val="00106DF4"/>
    <w:rsid w:val="0015107E"/>
    <w:rsid w:val="00151595"/>
    <w:rsid w:val="00174E56"/>
    <w:rsid w:val="00176956"/>
    <w:rsid w:val="001777E7"/>
    <w:rsid w:val="00194DE8"/>
    <w:rsid w:val="001962A9"/>
    <w:rsid w:val="001A421A"/>
    <w:rsid w:val="001C7E82"/>
    <w:rsid w:val="001D4F46"/>
    <w:rsid w:val="001E0B12"/>
    <w:rsid w:val="001F13AB"/>
    <w:rsid w:val="00212A33"/>
    <w:rsid w:val="0022384F"/>
    <w:rsid w:val="00247708"/>
    <w:rsid w:val="00261C2D"/>
    <w:rsid w:val="00264A9B"/>
    <w:rsid w:val="002837EA"/>
    <w:rsid w:val="00283909"/>
    <w:rsid w:val="00290069"/>
    <w:rsid w:val="00293F35"/>
    <w:rsid w:val="002B5C09"/>
    <w:rsid w:val="002C6C79"/>
    <w:rsid w:val="002D127B"/>
    <w:rsid w:val="002D2CB3"/>
    <w:rsid w:val="002E4DCD"/>
    <w:rsid w:val="002F0111"/>
    <w:rsid w:val="002F6E2D"/>
    <w:rsid w:val="00303442"/>
    <w:rsid w:val="00311088"/>
    <w:rsid w:val="0032550D"/>
    <w:rsid w:val="003341A0"/>
    <w:rsid w:val="00341BF2"/>
    <w:rsid w:val="003456B7"/>
    <w:rsid w:val="00346EFA"/>
    <w:rsid w:val="00367CBA"/>
    <w:rsid w:val="0039236D"/>
    <w:rsid w:val="0039468D"/>
    <w:rsid w:val="003A0D03"/>
    <w:rsid w:val="003A12AC"/>
    <w:rsid w:val="003B54F0"/>
    <w:rsid w:val="003C5E28"/>
    <w:rsid w:val="003D118F"/>
    <w:rsid w:val="003D5101"/>
    <w:rsid w:val="003D656B"/>
    <w:rsid w:val="003D7456"/>
    <w:rsid w:val="003E4941"/>
    <w:rsid w:val="004027E4"/>
    <w:rsid w:val="004027FA"/>
    <w:rsid w:val="00403205"/>
    <w:rsid w:val="00443A41"/>
    <w:rsid w:val="00464B5E"/>
    <w:rsid w:val="0047316E"/>
    <w:rsid w:val="00475B1E"/>
    <w:rsid w:val="00483A82"/>
    <w:rsid w:val="004B06D4"/>
    <w:rsid w:val="004D03FC"/>
    <w:rsid w:val="004D1973"/>
    <w:rsid w:val="004D265E"/>
    <w:rsid w:val="004D3FAE"/>
    <w:rsid w:val="004D7473"/>
    <w:rsid w:val="004D7F26"/>
    <w:rsid w:val="004E028C"/>
    <w:rsid w:val="004E1931"/>
    <w:rsid w:val="004E2C0D"/>
    <w:rsid w:val="004F6D7F"/>
    <w:rsid w:val="005036FA"/>
    <w:rsid w:val="005045CB"/>
    <w:rsid w:val="00505783"/>
    <w:rsid w:val="00511FE8"/>
    <w:rsid w:val="00517345"/>
    <w:rsid w:val="005259EC"/>
    <w:rsid w:val="005370BD"/>
    <w:rsid w:val="0055678D"/>
    <w:rsid w:val="00580AA4"/>
    <w:rsid w:val="00597EB7"/>
    <w:rsid w:val="005B2315"/>
    <w:rsid w:val="005B3DC4"/>
    <w:rsid w:val="005C1DDC"/>
    <w:rsid w:val="005C23C4"/>
    <w:rsid w:val="005C4ACB"/>
    <w:rsid w:val="005E47FD"/>
    <w:rsid w:val="0060686C"/>
    <w:rsid w:val="0061416D"/>
    <w:rsid w:val="0061685A"/>
    <w:rsid w:val="00636335"/>
    <w:rsid w:val="006369FC"/>
    <w:rsid w:val="00641AE3"/>
    <w:rsid w:val="0065644E"/>
    <w:rsid w:val="00663CD6"/>
    <w:rsid w:val="00664A0F"/>
    <w:rsid w:val="00672CDE"/>
    <w:rsid w:val="00673B99"/>
    <w:rsid w:val="00681396"/>
    <w:rsid w:val="00681BEF"/>
    <w:rsid w:val="00687BC6"/>
    <w:rsid w:val="00696192"/>
    <w:rsid w:val="006B4463"/>
    <w:rsid w:val="006C2216"/>
    <w:rsid w:val="006C6EC1"/>
    <w:rsid w:val="006C7F84"/>
    <w:rsid w:val="006D07FF"/>
    <w:rsid w:val="006D1EB9"/>
    <w:rsid w:val="006D68E4"/>
    <w:rsid w:val="00701F8A"/>
    <w:rsid w:val="00704B9F"/>
    <w:rsid w:val="00715E83"/>
    <w:rsid w:val="0072787C"/>
    <w:rsid w:val="007362A5"/>
    <w:rsid w:val="00742B9B"/>
    <w:rsid w:val="00746F9B"/>
    <w:rsid w:val="00756C0F"/>
    <w:rsid w:val="007648CC"/>
    <w:rsid w:val="00772740"/>
    <w:rsid w:val="007778A2"/>
    <w:rsid w:val="0078629E"/>
    <w:rsid w:val="007912C0"/>
    <w:rsid w:val="007A26B4"/>
    <w:rsid w:val="007A4381"/>
    <w:rsid w:val="007C1821"/>
    <w:rsid w:val="007D0DED"/>
    <w:rsid w:val="007D1E42"/>
    <w:rsid w:val="007E6482"/>
    <w:rsid w:val="00802A0F"/>
    <w:rsid w:val="00816699"/>
    <w:rsid w:val="008246B7"/>
    <w:rsid w:val="00857DC8"/>
    <w:rsid w:val="00867F71"/>
    <w:rsid w:val="00870C89"/>
    <w:rsid w:val="0087438F"/>
    <w:rsid w:val="00886DC5"/>
    <w:rsid w:val="008968FD"/>
    <w:rsid w:val="008A149F"/>
    <w:rsid w:val="008C0790"/>
    <w:rsid w:val="008C49DC"/>
    <w:rsid w:val="008C7718"/>
    <w:rsid w:val="008D4E42"/>
    <w:rsid w:val="008E155D"/>
    <w:rsid w:val="008E4FF6"/>
    <w:rsid w:val="00922676"/>
    <w:rsid w:val="00932EFF"/>
    <w:rsid w:val="0095042A"/>
    <w:rsid w:val="00961EFE"/>
    <w:rsid w:val="00980318"/>
    <w:rsid w:val="00985CA1"/>
    <w:rsid w:val="00986870"/>
    <w:rsid w:val="009D178A"/>
    <w:rsid w:val="009D2855"/>
    <w:rsid w:val="009F5ADD"/>
    <w:rsid w:val="009F6F0E"/>
    <w:rsid w:val="00A24B3E"/>
    <w:rsid w:val="00A50C06"/>
    <w:rsid w:val="00A604F0"/>
    <w:rsid w:val="00A706D2"/>
    <w:rsid w:val="00A80725"/>
    <w:rsid w:val="00AA0962"/>
    <w:rsid w:val="00AD4983"/>
    <w:rsid w:val="00AF1861"/>
    <w:rsid w:val="00B2414B"/>
    <w:rsid w:val="00B25AB9"/>
    <w:rsid w:val="00B34D80"/>
    <w:rsid w:val="00B41A0F"/>
    <w:rsid w:val="00B454A9"/>
    <w:rsid w:val="00B51864"/>
    <w:rsid w:val="00B52944"/>
    <w:rsid w:val="00B93631"/>
    <w:rsid w:val="00B94A61"/>
    <w:rsid w:val="00BA3E66"/>
    <w:rsid w:val="00BA4F3E"/>
    <w:rsid w:val="00BB0178"/>
    <w:rsid w:val="00BD4194"/>
    <w:rsid w:val="00BD595D"/>
    <w:rsid w:val="00BE0482"/>
    <w:rsid w:val="00BE7259"/>
    <w:rsid w:val="00BF2B44"/>
    <w:rsid w:val="00C019E3"/>
    <w:rsid w:val="00C15549"/>
    <w:rsid w:val="00C177D2"/>
    <w:rsid w:val="00C21ACD"/>
    <w:rsid w:val="00C27282"/>
    <w:rsid w:val="00C41609"/>
    <w:rsid w:val="00C52215"/>
    <w:rsid w:val="00C921D0"/>
    <w:rsid w:val="00CD2650"/>
    <w:rsid w:val="00CE7AF9"/>
    <w:rsid w:val="00CF5A34"/>
    <w:rsid w:val="00D04DD1"/>
    <w:rsid w:val="00D2416E"/>
    <w:rsid w:val="00D47C31"/>
    <w:rsid w:val="00D5256F"/>
    <w:rsid w:val="00D60D31"/>
    <w:rsid w:val="00D70E78"/>
    <w:rsid w:val="00D87D7B"/>
    <w:rsid w:val="00DA25B0"/>
    <w:rsid w:val="00DB7BB2"/>
    <w:rsid w:val="00DD611F"/>
    <w:rsid w:val="00DE66BA"/>
    <w:rsid w:val="00E254F6"/>
    <w:rsid w:val="00E2734A"/>
    <w:rsid w:val="00E43044"/>
    <w:rsid w:val="00E45292"/>
    <w:rsid w:val="00E60D32"/>
    <w:rsid w:val="00E64655"/>
    <w:rsid w:val="00E64DE1"/>
    <w:rsid w:val="00EA0ACE"/>
    <w:rsid w:val="00EB6D97"/>
    <w:rsid w:val="00EB72EA"/>
    <w:rsid w:val="00EC2271"/>
    <w:rsid w:val="00EE399F"/>
    <w:rsid w:val="00F041DD"/>
    <w:rsid w:val="00F06116"/>
    <w:rsid w:val="00F12594"/>
    <w:rsid w:val="00F235AA"/>
    <w:rsid w:val="00F32BDB"/>
    <w:rsid w:val="00F36219"/>
    <w:rsid w:val="00F42DB1"/>
    <w:rsid w:val="00F449AF"/>
    <w:rsid w:val="00F467FE"/>
    <w:rsid w:val="00F4714F"/>
    <w:rsid w:val="00F53944"/>
    <w:rsid w:val="00F7189B"/>
    <w:rsid w:val="00F72C77"/>
    <w:rsid w:val="00F906C1"/>
    <w:rsid w:val="00FA6FAA"/>
    <w:rsid w:val="00FE0ADE"/>
    <w:rsid w:val="00FE7FF3"/>
    <w:rsid w:val="00FF0010"/>
    <w:rsid w:val="00FF66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72C77"/>
    <w:rPr>
      <w:color w:val="000000"/>
    </w:rPr>
  </w:style>
  <w:style w:type="paragraph" w:styleId="1">
    <w:name w:val="heading 1"/>
    <w:basedOn w:val="a"/>
    <w:next w:val="a"/>
    <w:link w:val="10"/>
    <w:uiPriority w:val="99"/>
    <w:qFormat/>
    <w:rsid w:val="008C7718"/>
    <w:pPr>
      <w:keepNext/>
      <w:widowControl/>
      <w:autoSpaceDE w:val="0"/>
      <w:autoSpaceDN w:val="0"/>
      <w:ind w:firstLine="284"/>
      <w:outlineLvl w:val="0"/>
    </w:pPr>
    <w:rPr>
      <w:rFonts w:ascii="Times New Roman" w:eastAsia="Times New Roman" w:hAnsi="Times New Roman" w:cs="Times New Roman"/>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72C77"/>
    <w:rPr>
      <w:color w:val="0066CC"/>
      <w:u w:val="single"/>
    </w:rPr>
  </w:style>
  <w:style w:type="character" w:customStyle="1" w:styleId="6Exact">
    <w:name w:val="Основной текст (6) Exact"/>
    <w:basedOn w:val="a0"/>
    <w:rsid w:val="00F72C77"/>
    <w:rPr>
      <w:rFonts w:ascii="Times New Roman" w:eastAsia="Times New Roman" w:hAnsi="Times New Roman" w:cs="Times New Roman"/>
      <w:b w:val="0"/>
      <w:bCs w:val="0"/>
      <w:i w:val="0"/>
      <w:iCs w:val="0"/>
      <w:smallCaps w:val="0"/>
      <w:strike w:val="0"/>
      <w:sz w:val="28"/>
      <w:szCs w:val="28"/>
      <w:u w:val="none"/>
    </w:rPr>
  </w:style>
  <w:style w:type="character" w:customStyle="1" w:styleId="6Exact0">
    <w:name w:val="Основной текст (6) Exact"/>
    <w:basedOn w:val="6"/>
    <w:rsid w:val="00F72C77"/>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F72C77"/>
    <w:rPr>
      <w:rFonts w:ascii="Times New Roman" w:eastAsia="Times New Roman" w:hAnsi="Times New Roman" w:cs="Times New Roman"/>
      <w:b/>
      <w:bCs/>
      <w:i w:val="0"/>
      <w:iCs w:val="0"/>
      <w:smallCaps w:val="0"/>
      <w:strike w:val="0"/>
      <w:u w:val="none"/>
    </w:rPr>
  </w:style>
  <w:style w:type="character" w:customStyle="1" w:styleId="31">
    <w:name w:val="Основной текст (3)"/>
    <w:basedOn w:val="3"/>
    <w:rsid w:val="00F72C7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rsid w:val="00F72C77"/>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sid w:val="00F72C7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 Полужирный"/>
    <w:basedOn w:val="2"/>
    <w:rsid w:val="00F72C7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sid w:val="00F72C77"/>
    <w:rPr>
      <w:rFonts w:ascii="Times New Roman" w:eastAsia="Times New Roman" w:hAnsi="Times New Roman" w:cs="Times New Roman"/>
      <w:b/>
      <w:bCs/>
      <w:i w:val="0"/>
      <w:iCs w:val="0"/>
      <w:smallCaps w:val="0"/>
      <w:strike w:val="0"/>
      <w:spacing w:val="80"/>
      <w:sz w:val="26"/>
      <w:szCs w:val="26"/>
      <w:u w:val="none"/>
    </w:rPr>
  </w:style>
  <w:style w:type="character" w:customStyle="1" w:styleId="41">
    <w:name w:val="Основной текст (4)"/>
    <w:basedOn w:val="4"/>
    <w:rsid w:val="00F72C77"/>
    <w:rPr>
      <w:rFonts w:ascii="Times New Roman" w:eastAsia="Times New Roman" w:hAnsi="Times New Roman" w:cs="Times New Roman"/>
      <w:b/>
      <w:bCs/>
      <w:i w:val="0"/>
      <w:iCs w:val="0"/>
      <w:smallCaps w:val="0"/>
      <w:strike w:val="0"/>
      <w:color w:val="000000"/>
      <w:spacing w:val="80"/>
      <w:w w:val="100"/>
      <w:position w:val="0"/>
      <w:sz w:val="26"/>
      <w:szCs w:val="26"/>
      <w:u w:val="none"/>
      <w:lang w:val="ru-RU" w:eastAsia="ru-RU" w:bidi="ru-RU"/>
    </w:rPr>
  </w:style>
  <w:style w:type="character" w:customStyle="1" w:styleId="5">
    <w:name w:val="Основной текст (5)_"/>
    <w:basedOn w:val="a0"/>
    <w:link w:val="50"/>
    <w:rsid w:val="00F72C77"/>
    <w:rPr>
      <w:rFonts w:ascii="Times New Roman" w:eastAsia="Times New Roman" w:hAnsi="Times New Roman" w:cs="Times New Roman"/>
      <w:b/>
      <w:bCs/>
      <w:i/>
      <w:iCs/>
      <w:smallCaps w:val="0"/>
      <w:strike w:val="0"/>
      <w:u w:val="none"/>
    </w:rPr>
  </w:style>
  <w:style w:type="character" w:customStyle="1" w:styleId="51">
    <w:name w:val="Основной текст (5)"/>
    <w:basedOn w:val="5"/>
    <w:rsid w:val="00F72C77"/>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sid w:val="00F72C77"/>
    <w:rPr>
      <w:rFonts w:ascii="Times New Roman" w:eastAsia="Times New Roman" w:hAnsi="Times New Roman" w:cs="Times New Roman"/>
      <w:b w:val="0"/>
      <w:bCs w:val="0"/>
      <w:i w:val="0"/>
      <w:iCs w:val="0"/>
      <w:smallCaps w:val="0"/>
      <w:strike w:val="0"/>
      <w:sz w:val="28"/>
      <w:szCs w:val="28"/>
      <w:u w:val="none"/>
    </w:rPr>
  </w:style>
  <w:style w:type="character" w:customStyle="1" w:styleId="61">
    <w:name w:val="Основной текст (6)"/>
    <w:basedOn w:val="6"/>
    <w:rsid w:val="00F72C7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7">
    <w:name w:val="Основной текст (7)_"/>
    <w:basedOn w:val="a0"/>
    <w:link w:val="70"/>
    <w:rsid w:val="00F72C77"/>
    <w:rPr>
      <w:rFonts w:ascii="Corbel" w:eastAsia="Corbel" w:hAnsi="Corbel" w:cs="Corbel"/>
      <w:b w:val="0"/>
      <w:bCs w:val="0"/>
      <w:i w:val="0"/>
      <w:iCs w:val="0"/>
      <w:smallCaps w:val="0"/>
      <w:strike w:val="0"/>
      <w:sz w:val="17"/>
      <w:szCs w:val="17"/>
      <w:u w:val="none"/>
    </w:rPr>
  </w:style>
  <w:style w:type="character" w:customStyle="1" w:styleId="11">
    <w:name w:val="Заголовок №1_"/>
    <w:basedOn w:val="a0"/>
    <w:link w:val="12"/>
    <w:rsid w:val="00F72C77"/>
    <w:rPr>
      <w:rFonts w:ascii="Times New Roman" w:eastAsia="Times New Roman" w:hAnsi="Times New Roman" w:cs="Times New Roman"/>
      <w:b/>
      <w:bCs/>
      <w:i w:val="0"/>
      <w:iCs w:val="0"/>
      <w:smallCaps w:val="0"/>
      <w:strike w:val="0"/>
      <w:u w:val="none"/>
    </w:rPr>
  </w:style>
  <w:style w:type="character" w:customStyle="1" w:styleId="13">
    <w:name w:val="Заголовок №1"/>
    <w:basedOn w:val="11"/>
    <w:rsid w:val="00F72C7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 + Полужирный;Курсив"/>
    <w:basedOn w:val="2"/>
    <w:rsid w:val="00F72C77"/>
    <w:rPr>
      <w:rFonts w:ascii="Times New Roman" w:eastAsia="Times New Roman" w:hAnsi="Times New Roman" w:cs="Times New Roman"/>
      <w:b/>
      <w:bCs/>
      <w:i/>
      <w:iCs/>
      <w:smallCaps w:val="0"/>
      <w:strike w:val="0"/>
      <w:color w:val="000000"/>
      <w:spacing w:val="0"/>
      <w:w w:val="100"/>
      <w:position w:val="0"/>
      <w:sz w:val="24"/>
      <w:szCs w:val="24"/>
      <w:u w:val="single"/>
      <w:lang w:val="en-US" w:eastAsia="en-US" w:bidi="en-US"/>
    </w:rPr>
  </w:style>
  <w:style w:type="character" w:customStyle="1" w:styleId="24">
    <w:name w:val="Основной текст (2)"/>
    <w:basedOn w:val="2"/>
    <w:rsid w:val="00F72C7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2-1pt">
    <w:name w:val="Основной текст (2) + Полужирный;Курсив;Интервал -1 pt"/>
    <w:basedOn w:val="2"/>
    <w:rsid w:val="00F72C77"/>
    <w:rPr>
      <w:rFonts w:ascii="Times New Roman" w:eastAsia="Times New Roman" w:hAnsi="Times New Roman" w:cs="Times New Roman"/>
      <w:b/>
      <w:bCs/>
      <w:i/>
      <w:iCs/>
      <w:smallCaps w:val="0"/>
      <w:strike w:val="0"/>
      <w:color w:val="000000"/>
      <w:spacing w:val="-20"/>
      <w:w w:val="100"/>
      <w:position w:val="0"/>
      <w:sz w:val="24"/>
      <w:szCs w:val="24"/>
      <w:u w:val="single"/>
      <w:lang w:val="ru-RU" w:eastAsia="ru-RU" w:bidi="ru-RU"/>
    </w:rPr>
  </w:style>
  <w:style w:type="character" w:customStyle="1" w:styleId="25">
    <w:name w:val="Основной текст (2)"/>
    <w:basedOn w:val="2"/>
    <w:rsid w:val="00F72C7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60">
    <w:name w:val="Основной текст (6)"/>
    <w:basedOn w:val="a"/>
    <w:link w:val="6"/>
    <w:rsid w:val="00F72C77"/>
    <w:pPr>
      <w:shd w:val="clear" w:color="auto" w:fill="FFFFFF"/>
      <w:spacing w:before="300" w:after="300" w:line="317" w:lineRule="exact"/>
      <w:ind w:hanging="340"/>
    </w:pPr>
    <w:rPr>
      <w:rFonts w:ascii="Times New Roman" w:eastAsia="Times New Roman" w:hAnsi="Times New Roman" w:cs="Times New Roman"/>
      <w:sz w:val="28"/>
      <w:szCs w:val="28"/>
    </w:rPr>
  </w:style>
  <w:style w:type="paragraph" w:customStyle="1" w:styleId="30">
    <w:name w:val="Основной текст (3)"/>
    <w:basedOn w:val="a"/>
    <w:link w:val="3"/>
    <w:rsid w:val="00F72C77"/>
    <w:pPr>
      <w:shd w:val="clear" w:color="auto" w:fill="FFFFFF"/>
      <w:spacing w:after="60" w:line="0" w:lineRule="atLeast"/>
      <w:jc w:val="center"/>
    </w:pPr>
    <w:rPr>
      <w:rFonts w:ascii="Times New Roman" w:eastAsia="Times New Roman" w:hAnsi="Times New Roman" w:cs="Times New Roman"/>
      <w:b/>
      <w:bCs/>
    </w:rPr>
  </w:style>
  <w:style w:type="paragraph" w:customStyle="1" w:styleId="20">
    <w:name w:val="Основной текст (2)"/>
    <w:basedOn w:val="a"/>
    <w:link w:val="2"/>
    <w:rsid w:val="00F72C77"/>
    <w:pPr>
      <w:shd w:val="clear" w:color="auto" w:fill="FFFFFF"/>
      <w:spacing w:before="60" w:line="274" w:lineRule="exact"/>
    </w:pPr>
    <w:rPr>
      <w:rFonts w:ascii="Times New Roman" w:eastAsia="Times New Roman" w:hAnsi="Times New Roman" w:cs="Times New Roman"/>
    </w:rPr>
  </w:style>
  <w:style w:type="paragraph" w:customStyle="1" w:styleId="40">
    <w:name w:val="Основной текст (4)"/>
    <w:basedOn w:val="a"/>
    <w:link w:val="4"/>
    <w:rsid w:val="00F72C77"/>
    <w:pPr>
      <w:shd w:val="clear" w:color="auto" w:fill="FFFFFF"/>
      <w:spacing w:before="300" w:after="1320" w:line="0" w:lineRule="atLeast"/>
      <w:jc w:val="center"/>
    </w:pPr>
    <w:rPr>
      <w:rFonts w:ascii="Times New Roman" w:eastAsia="Times New Roman" w:hAnsi="Times New Roman" w:cs="Times New Roman"/>
      <w:b/>
      <w:bCs/>
      <w:spacing w:val="80"/>
      <w:sz w:val="26"/>
      <w:szCs w:val="26"/>
    </w:rPr>
  </w:style>
  <w:style w:type="paragraph" w:customStyle="1" w:styleId="50">
    <w:name w:val="Основной текст (5)"/>
    <w:basedOn w:val="a"/>
    <w:link w:val="5"/>
    <w:rsid w:val="00F72C77"/>
    <w:pPr>
      <w:shd w:val="clear" w:color="auto" w:fill="FFFFFF"/>
      <w:spacing w:before="1320" w:after="300" w:line="269" w:lineRule="exact"/>
    </w:pPr>
    <w:rPr>
      <w:rFonts w:ascii="Times New Roman" w:eastAsia="Times New Roman" w:hAnsi="Times New Roman" w:cs="Times New Roman"/>
      <w:b/>
      <w:bCs/>
      <w:i/>
      <w:iCs/>
    </w:rPr>
  </w:style>
  <w:style w:type="paragraph" w:customStyle="1" w:styleId="70">
    <w:name w:val="Основной текст (7)"/>
    <w:basedOn w:val="a"/>
    <w:link w:val="7"/>
    <w:rsid w:val="00F72C77"/>
    <w:pPr>
      <w:shd w:val="clear" w:color="auto" w:fill="FFFFFF"/>
      <w:spacing w:line="0" w:lineRule="atLeast"/>
    </w:pPr>
    <w:rPr>
      <w:rFonts w:ascii="Corbel" w:eastAsia="Corbel" w:hAnsi="Corbel" w:cs="Corbel"/>
      <w:sz w:val="17"/>
      <w:szCs w:val="17"/>
    </w:rPr>
  </w:style>
  <w:style w:type="paragraph" w:customStyle="1" w:styleId="12">
    <w:name w:val="Заголовок №1"/>
    <w:basedOn w:val="a"/>
    <w:link w:val="11"/>
    <w:rsid w:val="00F72C77"/>
    <w:pPr>
      <w:shd w:val="clear" w:color="auto" w:fill="FFFFFF"/>
      <w:spacing w:before="240" w:line="0" w:lineRule="atLeast"/>
      <w:jc w:val="right"/>
      <w:outlineLvl w:val="0"/>
    </w:pPr>
    <w:rPr>
      <w:rFonts w:ascii="Times New Roman" w:eastAsia="Times New Roman" w:hAnsi="Times New Roman" w:cs="Times New Roman"/>
      <w:b/>
      <w:bCs/>
    </w:rPr>
  </w:style>
  <w:style w:type="paragraph" w:styleId="a4">
    <w:name w:val="header"/>
    <w:basedOn w:val="a"/>
    <w:link w:val="a5"/>
    <w:uiPriority w:val="99"/>
    <w:semiHidden/>
    <w:unhideWhenUsed/>
    <w:rsid w:val="005C1DDC"/>
    <w:pPr>
      <w:tabs>
        <w:tab w:val="center" w:pos="4677"/>
        <w:tab w:val="right" w:pos="9355"/>
      </w:tabs>
    </w:pPr>
  </w:style>
  <w:style w:type="character" w:customStyle="1" w:styleId="a5">
    <w:name w:val="Верхний колонтитул Знак"/>
    <w:basedOn w:val="a0"/>
    <w:link w:val="a4"/>
    <w:uiPriority w:val="99"/>
    <w:semiHidden/>
    <w:rsid w:val="005C1DDC"/>
    <w:rPr>
      <w:color w:val="000000"/>
    </w:rPr>
  </w:style>
  <w:style w:type="paragraph" w:styleId="a6">
    <w:name w:val="footer"/>
    <w:basedOn w:val="a"/>
    <w:link w:val="a7"/>
    <w:uiPriority w:val="99"/>
    <w:semiHidden/>
    <w:unhideWhenUsed/>
    <w:rsid w:val="005C1DDC"/>
    <w:pPr>
      <w:tabs>
        <w:tab w:val="center" w:pos="4677"/>
        <w:tab w:val="right" w:pos="9355"/>
      </w:tabs>
    </w:pPr>
  </w:style>
  <w:style w:type="character" w:customStyle="1" w:styleId="a7">
    <w:name w:val="Нижний колонтитул Знак"/>
    <w:basedOn w:val="a0"/>
    <w:link w:val="a6"/>
    <w:uiPriority w:val="99"/>
    <w:semiHidden/>
    <w:rsid w:val="005C1DDC"/>
    <w:rPr>
      <w:color w:val="000000"/>
    </w:rPr>
  </w:style>
  <w:style w:type="character" w:customStyle="1" w:styleId="10">
    <w:name w:val="Заголовок 1 Знак"/>
    <w:basedOn w:val="a0"/>
    <w:link w:val="1"/>
    <w:uiPriority w:val="99"/>
    <w:rsid w:val="008C7718"/>
    <w:rPr>
      <w:rFonts w:ascii="Times New Roman" w:eastAsia="Times New Roman" w:hAnsi="Times New Roman" w:cs="Times New Roman"/>
      <w:lang w:bidi="ar-SA"/>
    </w:rPr>
  </w:style>
  <w:style w:type="paragraph" w:customStyle="1" w:styleId="Style1">
    <w:name w:val="Style1"/>
    <w:basedOn w:val="a"/>
    <w:rsid w:val="008C7718"/>
    <w:pPr>
      <w:autoSpaceDE w:val="0"/>
      <w:autoSpaceDN w:val="0"/>
      <w:adjustRightInd w:val="0"/>
      <w:spacing w:line="281" w:lineRule="exact"/>
      <w:ind w:firstLine="1332"/>
    </w:pPr>
    <w:rPr>
      <w:rFonts w:ascii="Times New Roman" w:eastAsia="Times New Roman" w:hAnsi="Times New Roman" w:cs="Times New Roman"/>
      <w:color w:val="auto"/>
      <w:lang w:bidi="ar-SA"/>
    </w:rPr>
  </w:style>
  <w:style w:type="character" w:customStyle="1" w:styleId="FontStyle38">
    <w:name w:val="Font Style38"/>
    <w:basedOn w:val="a0"/>
    <w:rsid w:val="008C7718"/>
    <w:rPr>
      <w:rFonts w:ascii="Times New Roman" w:hAnsi="Times New Roman" w:cs="Times New Roman" w:hint="default"/>
      <w:spacing w:val="10"/>
      <w:sz w:val="24"/>
      <w:szCs w:val="24"/>
    </w:rPr>
  </w:style>
  <w:style w:type="character" w:customStyle="1" w:styleId="FontStyle34">
    <w:name w:val="Font Style34"/>
    <w:basedOn w:val="a0"/>
    <w:rsid w:val="008C7718"/>
    <w:rPr>
      <w:rFonts w:ascii="Times New Roman" w:hAnsi="Times New Roman" w:cs="Times New Roman" w:hint="default"/>
      <w:sz w:val="22"/>
      <w:szCs w:val="22"/>
    </w:rPr>
  </w:style>
  <w:style w:type="paragraph" w:styleId="a8">
    <w:name w:val="Body Text"/>
    <w:basedOn w:val="a"/>
    <w:link w:val="a9"/>
    <w:uiPriority w:val="99"/>
    <w:semiHidden/>
    <w:unhideWhenUsed/>
    <w:rsid w:val="008C7718"/>
    <w:pPr>
      <w:widowControl/>
      <w:spacing w:after="120" w:line="276" w:lineRule="auto"/>
    </w:pPr>
    <w:rPr>
      <w:rFonts w:asciiTheme="minorHAnsi" w:eastAsiaTheme="minorEastAsia" w:hAnsiTheme="minorHAnsi" w:cstheme="minorBidi"/>
      <w:color w:val="auto"/>
      <w:sz w:val="22"/>
      <w:szCs w:val="22"/>
      <w:lang w:bidi="ar-SA"/>
    </w:rPr>
  </w:style>
  <w:style w:type="character" w:customStyle="1" w:styleId="a9">
    <w:name w:val="Основной текст Знак"/>
    <w:basedOn w:val="a0"/>
    <w:link w:val="a8"/>
    <w:uiPriority w:val="99"/>
    <w:semiHidden/>
    <w:rsid w:val="008C7718"/>
    <w:rPr>
      <w:rFonts w:asciiTheme="minorHAnsi" w:eastAsiaTheme="minorEastAsia" w:hAnsiTheme="minorHAnsi" w:cstheme="minorBidi"/>
      <w:sz w:val="22"/>
      <w:szCs w:val="22"/>
      <w:lang w:bidi="ar-SA"/>
    </w:rPr>
  </w:style>
  <w:style w:type="paragraph" w:customStyle="1" w:styleId="14">
    <w:name w:val="Без интервала1"/>
    <w:uiPriority w:val="99"/>
    <w:rsid w:val="008C7718"/>
    <w:pPr>
      <w:widowControl/>
    </w:pPr>
    <w:rPr>
      <w:rFonts w:ascii="Calibri" w:eastAsia="Times New Roman" w:hAnsi="Calibri" w:cs="Times New Roman"/>
      <w:sz w:val="22"/>
      <w:szCs w:val="22"/>
      <w:lang w:bidi="ar-SA"/>
    </w:rPr>
  </w:style>
  <w:style w:type="paragraph" w:customStyle="1" w:styleId="110">
    <w:name w:val="Без интервала11"/>
    <w:uiPriority w:val="99"/>
    <w:rsid w:val="008C7718"/>
    <w:pPr>
      <w:widowControl/>
    </w:pPr>
    <w:rPr>
      <w:rFonts w:ascii="Calibri" w:eastAsia="Times New Roman" w:hAnsi="Calibri" w:cs="Times New Roman"/>
      <w:sz w:val="22"/>
      <w:szCs w:val="22"/>
      <w:lang w:bidi="ar-SA"/>
    </w:rPr>
  </w:style>
  <w:style w:type="paragraph" w:customStyle="1" w:styleId="Style9">
    <w:name w:val="Style9"/>
    <w:basedOn w:val="a"/>
    <w:uiPriority w:val="99"/>
    <w:rsid w:val="008C7718"/>
    <w:pPr>
      <w:autoSpaceDE w:val="0"/>
      <w:autoSpaceDN w:val="0"/>
      <w:adjustRightInd w:val="0"/>
      <w:spacing w:line="266" w:lineRule="exact"/>
      <w:jc w:val="both"/>
    </w:pPr>
    <w:rPr>
      <w:rFonts w:ascii="Times New Roman" w:eastAsiaTheme="minorEastAsia" w:hAnsi="Times New Roman" w:cs="Times New Roman"/>
      <w:color w:val="auto"/>
      <w:lang w:bidi="ar-SA"/>
    </w:rPr>
  </w:style>
  <w:style w:type="paragraph" w:customStyle="1" w:styleId="Style34">
    <w:name w:val="Style34"/>
    <w:basedOn w:val="a"/>
    <w:uiPriority w:val="99"/>
    <w:rsid w:val="008C7718"/>
    <w:pPr>
      <w:autoSpaceDE w:val="0"/>
      <w:autoSpaceDN w:val="0"/>
      <w:adjustRightInd w:val="0"/>
      <w:jc w:val="both"/>
    </w:pPr>
    <w:rPr>
      <w:rFonts w:ascii="Times New Roman" w:eastAsiaTheme="minorEastAsia" w:hAnsi="Times New Roman" w:cs="Times New Roman"/>
      <w:color w:val="auto"/>
      <w:lang w:bidi="ar-SA"/>
    </w:rPr>
  </w:style>
  <w:style w:type="paragraph" w:customStyle="1" w:styleId="Style41">
    <w:name w:val="Style41"/>
    <w:basedOn w:val="a"/>
    <w:uiPriority w:val="99"/>
    <w:rsid w:val="008C7718"/>
    <w:pPr>
      <w:autoSpaceDE w:val="0"/>
      <w:autoSpaceDN w:val="0"/>
      <w:adjustRightInd w:val="0"/>
    </w:pPr>
    <w:rPr>
      <w:rFonts w:ascii="Times New Roman" w:eastAsiaTheme="minorEastAsia" w:hAnsi="Times New Roman" w:cs="Times New Roman"/>
      <w:color w:val="auto"/>
      <w:lang w:bidi="ar-SA"/>
    </w:rPr>
  </w:style>
  <w:style w:type="paragraph" w:customStyle="1" w:styleId="Style26">
    <w:name w:val="Style26"/>
    <w:basedOn w:val="a"/>
    <w:uiPriority w:val="99"/>
    <w:rsid w:val="008C7718"/>
    <w:pPr>
      <w:autoSpaceDE w:val="0"/>
      <w:autoSpaceDN w:val="0"/>
      <w:adjustRightInd w:val="0"/>
      <w:spacing w:line="278" w:lineRule="exact"/>
      <w:ind w:hanging="182"/>
    </w:pPr>
    <w:rPr>
      <w:rFonts w:ascii="Times New Roman" w:eastAsiaTheme="minorEastAsia" w:hAnsi="Times New Roman" w:cs="Times New Roman"/>
      <w:color w:val="auto"/>
      <w:lang w:bidi="ar-SA"/>
    </w:rPr>
  </w:style>
  <w:style w:type="character" w:customStyle="1" w:styleId="FontStyle75">
    <w:name w:val="Font Style75"/>
    <w:basedOn w:val="a0"/>
    <w:uiPriority w:val="99"/>
    <w:rsid w:val="008C7718"/>
    <w:rPr>
      <w:rFonts w:ascii="Times New Roman" w:hAnsi="Times New Roman" w:cs="Times New Roman" w:hint="default"/>
      <w:b/>
      <w:bCs/>
      <w:sz w:val="22"/>
      <w:szCs w:val="22"/>
    </w:rPr>
  </w:style>
  <w:style w:type="character" w:customStyle="1" w:styleId="FontStyle76">
    <w:name w:val="Font Style76"/>
    <w:basedOn w:val="a0"/>
    <w:uiPriority w:val="99"/>
    <w:rsid w:val="008C7718"/>
    <w:rPr>
      <w:rFonts w:ascii="Times New Roman" w:hAnsi="Times New Roman" w:cs="Times New Roman" w:hint="default"/>
      <w:sz w:val="22"/>
      <w:szCs w:val="22"/>
    </w:rPr>
  </w:style>
  <w:style w:type="character" w:customStyle="1" w:styleId="FontStyle74">
    <w:name w:val="Font Style74"/>
    <w:basedOn w:val="a0"/>
    <w:uiPriority w:val="99"/>
    <w:rsid w:val="008C7718"/>
    <w:rPr>
      <w:rFonts w:ascii="Times New Roman" w:hAnsi="Times New Roman" w:cs="Times New Roman" w:hint="default"/>
      <w:i/>
      <w:iCs/>
      <w:sz w:val="22"/>
      <w:szCs w:val="22"/>
    </w:rPr>
  </w:style>
  <w:style w:type="paragraph" w:styleId="aa">
    <w:name w:val="No Spacing"/>
    <w:qFormat/>
    <w:rsid w:val="00DB7BB2"/>
    <w:pPr>
      <w:widowControl/>
    </w:pPr>
    <w:rPr>
      <w:rFonts w:ascii="Times New Roman" w:eastAsia="Calibri" w:hAnsi="Times New Roman" w:cs="Times New Roman"/>
      <w:sz w:val="28"/>
      <w:szCs w:val="22"/>
      <w:lang w:eastAsia="en-US" w:bidi="ar-SA"/>
    </w:rPr>
  </w:style>
  <w:style w:type="character" w:customStyle="1" w:styleId="ab">
    <w:name w:val="Абзац списка Знак"/>
    <w:basedOn w:val="a0"/>
    <w:link w:val="ac"/>
    <w:uiPriority w:val="34"/>
    <w:locked/>
    <w:rsid w:val="00DB7BB2"/>
    <w:rPr>
      <w:lang w:eastAsia="en-US"/>
    </w:rPr>
  </w:style>
  <w:style w:type="paragraph" w:styleId="ac">
    <w:name w:val="List Paragraph"/>
    <w:basedOn w:val="a"/>
    <w:link w:val="ab"/>
    <w:uiPriority w:val="34"/>
    <w:qFormat/>
    <w:rsid w:val="00DB7BB2"/>
    <w:pPr>
      <w:widowControl/>
      <w:spacing w:after="200" w:line="276" w:lineRule="auto"/>
      <w:ind w:left="720"/>
      <w:contextualSpacing/>
    </w:pPr>
    <w:rPr>
      <w:color w:val="auto"/>
      <w:lang w:eastAsia="en-US"/>
    </w:rPr>
  </w:style>
  <w:style w:type="paragraph" w:styleId="ad">
    <w:name w:val="Balloon Text"/>
    <w:basedOn w:val="a"/>
    <w:link w:val="ae"/>
    <w:uiPriority w:val="99"/>
    <w:semiHidden/>
    <w:unhideWhenUsed/>
    <w:rsid w:val="008D4E42"/>
    <w:rPr>
      <w:rFonts w:ascii="Tahoma" w:hAnsi="Tahoma" w:cs="Tahoma"/>
      <w:sz w:val="16"/>
      <w:szCs w:val="16"/>
    </w:rPr>
  </w:style>
  <w:style w:type="character" w:customStyle="1" w:styleId="ae">
    <w:name w:val="Текст выноски Знак"/>
    <w:basedOn w:val="a0"/>
    <w:link w:val="ad"/>
    <w:uiPriority w:val="99"/>
    <w:semiHidden/>
    <w:rsid w:val="008D4E42"/>
    <w:rPr>
      <w:rFonts w:ascii="Tahoma" w:hAnsi="Tahoma" w:cs="Tahoma"/>
      <w:color w:val="000000"/>
      <w:sz w:val="16"/>
      <w:szCs w:val="16"/>
    </w:rPr>
  </w:style>
  <w:style w:type="table" w:styleId="af">
    <w:name w:val="Table Grid"/>
    <w:basedOn w:val="a1"/>
    <w:uiPriority w:val="59"/>
    <w:rsid w:val="00043D2C"/>
    <w:pPr>
      <w:widowControl/>
    </w:pPr>
    <w:rPr>
      <w:rFonts w:asciiTheme="minorHAnsi" w:eastAsiaTheme="minorEastAsia" w:hAnsiTheme="minorHAnsi" w:cstheme="minorBidi"/>
      <w:sz w:val="22"/>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72C77"/>
    <w:rPr>
      <w:color w:val="000000"/>
    </w:rPr>
  </w:style>
  <w:style w:type="paragraph" w:styleId="1">
    <w:name w:val="heading 1"/>
    <w:basedOn w:val="a"/>
    <w:next w:val="a"/>
    <w:link w:val="10"/>
    <w:uiPriority w:val="99"/>
    <w:qFormat/>
    <w:rsid w:val="008C7718"/>
    <w:pPr>
      <w:keepNext/>
      <w:widowControl/>
      <w:autoSpaceDE w:val="0"/>
      <w:autoSpaceDN w:val="0"/>
      <w:ind w:firstLine="284"/>
      <w:outlineLvl w:val="0"/>
    </w:pPr>
    <w:rPr>
      <w:rFonts w:ascii="Times New Roman" w:eastAsia="Times New Roman" w:hAnsi="Times New Roman" w:cs="Times New Roman"/>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72C77"/>
    <w:rPr>
      <w:color w:val="0066CC"/>
      <w:u w:val="single"/>
    </w:rPr>
  </w:style>
  <w:style w:type="character" w:customStyle="1" w:styleId="6Exact">
    <w:name w:val="Основной текст (6) Exact"/>
    <w:basedOn w:val="a0"/>
    <w:rsid w:val="00F72C77"/>
    <w:rPr>
      <w:rFonts w:ascii="Times New Roman" w:eastAsia="Times New Roman" w:hAnsi="Times New Roman" w:cs="Times New Roman"/>
      <w:b w:val="0"/>
      <w:bCs w:val="0"/>
      <w:i w:val="0"/>
      <w:iCs w:val="0"/>
      <w:smallCaps w:val="0"/>
      <w:strike w:val="0"/>
      <w:sz w:val="28"/>
      <w:szCs w:val="28"/>
      <w:u w:val="none"/>
    </w:rPr>
  </w:style>
  <w:style w:type="character" w:customStyle="1" w:styleId="6Exact0">
    <w:name w:val="Основной текст (6) Exact"/>
    <w:basedOn w:val="6"/>
    <w:rsid w:val="00F72C77"/>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F72C77"/>
    <w:rPr>
      <w:rFonts w:ascii="Times New Roman" w:eastAsia="Times New Roman" w:hAnsi="Times New Roman" w:cs="Times New Roman"/>
      <w:b/>
      <w:bCs/>
      <w:i w:val="0"/>
      <w:iCs w:val="0"/>
      <w:smallCaps w:val="0"/>
      <w:strike w:val="0"/>
      <w:u w:val="none"/>
    </w:rPr>
  </w:style>
  <w:style w:type="character" w:customStyle="1" w:styleId="31">
    <w:name w:val="Основной текст (3)"/>
    <w:basedOn w:val="3"/>
    <w:rsid w:val="00F72C7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rsid w:val="00F72C77"/>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sid w:val="00F72C7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 Полужирный"/>
    <w:basedOn w:val="2"/>
    <w:rsid w:val="00F72C7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sid w:val="00F72C77"/>
    <w:rPr>
      <w:rFonts w:ascii="Times New Roman" w:eastAsia="Times New Roman" w:hAnsi="Times New Roman" w:cs="Times New Roman"/>
      <w:b/>
      <w:bCs/>
      <w:i w:val="0"/>
      <w:iCs w:val="0"/>
      <w:smallCaps w:val="0"/>
      <w:strike w:val="0"/>
      <w:spacing w:val="80"/>
      <w:sz w:val="26"/>
      <w:szCs w:val="26"/>
      <w:u w:val="none"/>
    </w:rPr>
  </w:style>
  <w:style w:type="character" w:customStyle="1" w:styleId="41">
    <w:name w:val="Основной текст (4)"/>
    <w:basedOn w:val="4"/>
    <w:rsid w:val="00F72C77"/>
    <w:rPr>
      <w:rFonts w:ascii="Times New Roman" w:eastAsia="Times New Roman" w:hAnsi="Times New Roman" w:cs="Times New Roman"/>
      <w:b/>
      <w:bCs/>
      <w:i w:val="0"/>
      <w:iCs w:val="0"/>
      <w:smallCaps w:val="0"/>
      <w:strike w:val="0"/>
      <w:color w:val="000000"/>
      <w:spacing w:val="80"/>
      <w:w w:val="100"/>
      <w:position w:val="0"/>
      <w:sz w:val="26"/>
      <w:szCs w:val="26"/>
      <w:u w:val="none"/>
      <w:lang w:val="ru-RU" w:eastAsia="ru-RU" w:bidi="ru-RU"/>
    </w:rPr>
  </w:style>
  <w:style w:type="character" w:customStyle="1" w:styleId="5">
    <w:name w:val="Основной текст (5)_"/>
    <w:basedOn w:val="a0"/>
    <w:link w:val="50"/>
    <w:rsid w:val="00F72C77"/>
    <w:rPr>
      <w:rFonts w:ascii="Times New Roman" w:eastAsia="Times New Roman" w:hAnsi="Times New Roman" w:cs="Times New Roman"/>
      <w:b/>
      <w:bCs/>
      <w:i/>
      <w:iCs/>
      <w:smallCaps w:val="0"/>
      <w:strike w:val="0"/>
      <w:u w:val="none"/>
    </w:rPr>
  </w:style>
  <w:style w:type="character" w:customStyle="1" w:styleId="51">
    <w:name w:val="Основной текст (5)"/>
    <w:basedOn w:val="5"/>
    <w:rsid w:val="00F72C77"/>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sid w:val="00F72C77"/>
    <w:rPr>
      <w:rFonts w:ascii="Times New Roman" w:eastAsia="Times New Roman" w:hAnsi="Times New Roman" w:cs="Times New Roman"/>
      <w:b w:val="0"/>
      <w:bCs w:val="0"/>
      <w:i w:val="0"/>
      <w:iCs w:val="0"/>
      <w:smallCaps w:val="0"/>
      <w:strike w:val="0"/>
      <w:sz w:val="28"/>
      <w:szCs w:val="28"/>
      <w:u w:val="none"/>
    </w:rPr>
  </w:style>
  <w:style w:type="character" w:customStyle="1" w:styleId="61">
    <w:name w:val="Основной текст (6)"/>
    <w:basedOn w:val="6"/>
    <w:rsid w:val="00F72C7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7">
    <w:name w:val="Основной текст (7)_"/>
    <w:basedOn w:val="a0"/>
    <w:link w:val="70"/>
    <w:rsid w:val="00F72C77"/>
    <w:rPr>
      <w:rFonts w:ascii="Corbel" w:eastAsia="Corbel" w:hAnsi="Corbel" w:cs="Corbel"/>
      <w:b w:val="0"/>
      <w:bCs w:val="0"/>
      <w:i w:val="0"/>
      <w:iCs w:val="0"/>
      <w:smallCaps w:val="0"/>
      <w:strike w:val="0"/>
      <w:sz w:val="17"/>
      <w:szCs w:val="17"/>
      <w:u w:val="none"/>
    </w:rPr>
  </w:style>
  <w:style w:type="character" w:customStyle="1" w:styleId="11">
    <w:name w:val="Заголовок №1_"/>
    <w:basedOn w:val="a0"/>
    <w:link w:val="12"/>
    <w:rsid w:val="00F72C77"/>
    <w:rPr>
      <w:rFonts w:ascii="Times New Roman" w:eastAsia="Times New Roman" w:hAnsi="Times New Roman" w:cs="Times New Roman"/>
      <w:b/>
      <w:bCs/>
      <w:i w:val="0"/>
      <w:iCs w:val="0"/>
      <w:smallCaps w:val="0"/>
      <w:strike w:val="0"/>
      <w:u w:val="none"/>
    </w:rPr>
  </w:style>
  <w:style w:type="character" w:customStyle="1" w:styleId="13">
    <w:name w:val="Заголовок №1"/>
    <w:basedOn w:val="11"/>
    <w:rsid w:val="00F72C7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 + Полужирный;Курсив"/>
    <w:basedOn w:val="2"/>
    <w:rsid w:val="00F72C77"/>
    <w:rPr>
      <w:rFonts w:ascii="Times New Roman" w:eastAsia="Times New Roman" w:hAnsi="Times New Roman" w:cs="Times New Roman"/>
      <w:b/>
      <w:bCs/>
      <w:i/>
      <w:iCs/>
      <w:smallCaps w:val="0"/>
      <w:strike w:val="0"/>
      <w:color w:val="000000"/>
      <w:spacing w:val="0"/>
      <w:w w:val="100"/>
      <w:position w:val="0"/>
      <w:sz w:val="24"/>
      <w:szCs w:val="24"/>
      <w:u w:val="single"/>
      <w:lang w:val="en-US" w:eastAsia="en-US" w:bidi="en-US"/>
    </w:rPr>
  </w:style>
  <w:style w:type="character" w:customStyle="1" w:styleId="24">
    <w:name w:val="Основной текст (2)"/>
    <w:basedOn w:val="2"/>
    <w:rsid w:val="00F72C7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2-1pt">
    <w:name w:val="Основной текст (2) + Полужирный;Курсив;Интервал -1 pt"/>
    <w:basedOn w:val="2"/>
    <w:rsid w:val="00F72C77"/>
    <w:rPr>
      <w:rFonts w:ascii="Times New Roman" w:eastAsia="Times New Roman" w:hAnsi="Times New Roman" w:cs="Times New Roman"/>
      <w:b/>
      <w:bCs/>
      <w:i/>
      <w:iCs/>
      <w:smallCaps w:val="0"/>
      <w:strike w:val="0"/>
      <w:color w:val="000000"/>
      <w:spacing w:val="-20"/>
      <w:w w:val="100"/>
      <w:position w:val="0"/>
      <w:sz w:val="24"/>
      <w:szCs w:val="24"/>
      <w:u w:val="single"/>
      <w:lang w:val="ru-RU" w:eastAsia="ru-RU" w:bidi="ru-RU"/>
    </w:rPr>
  </w:style>
  <w:style w:type="character" w:customStyle="1" w:styleId="25">
    <w:name w:val="Основной текст (2)"/>
    <w:basedOn w:val="2"/>
    <w:rsid w:val="00F72C7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60">
    <w:name w:val="Основной текст (6)"/>
    <w:basedOn w:val="a"/>
    <w:link w:val="6"/>
    <w:rsid w:val="00F72C77"/>
    <w:pPr>
      <w:shd w:val="clear" w:color="auto" w:fill="FFFFFF"/>
      <w:spacing w:before="300" w:after="300" w:line="317" w:lineRule="exact"/>
      <w:ind w:hanging="340"/>
    </w:pPr>
    <w:rPr>
      <w:rFonts w:ascii="Times New Roman" w:eastAsia="Times New Roman" w:hAnsi="Times New Roman" w:cs="Times New Roman"/>
      <w:sz w:val="28"/>
      <w:szCs w:val="28"/>
    </w:rPr>
  </w:style>
  <w:style w:type="paragraph" w:customStyle="1" w:styleId="30">
    <w:name w:val="Основной текст (3)"/>
    <w:basedOn w:val="a"/>
    <w:link w:val="3"/>
    <w:rsid w:val="00F72C77"/>
    <w:pPr>
      <w:shd w:val="clear" w:color="auto" w:fill="FFFFFF"/>
      <w:spacing w:after="60" w:line="0" w:lineRule="atLeast"/>
      <w:jc w:val="center"/>
    </w:pPr>
    <w:rPr>
      <w:rFonts w:ascii="Times New Roman" w:eastAsia="Times New Roman" w:hAnsi="Times New Roman" w:cs="Times New Roman"/>
      <w:b/>
      <w:bCs/>
    </w:rPr>
  </w:style>
  <w:style w:type="paragraph" w:customStyle="1" w:styleId="20">
    <w:name w:val="Основной текст (2)"/>
    <w:basedOn w:val="a"/>
    <w:link w:val="2"/>
    <w:rsid w:val="00F72C77"/>
    <w:pPr>
      <w:shd w:val="clear" w:color="auto" w:fill="FFFFFF"/>
      <w:spacing w:before="60" w:line="274" w:lineRule="exact"/>
    </w:pPr>
    <w:rPr>
      <w:rFonts w:ascii="Times New Roman" w:eastAsia="Times New Roman" w:hAnsi="Times New Roman" w:cs="Times New Roman"/>
    </w:rPr>
  </w:style>
  <w:style w:type="paragraph" w:customStyle="1" w:styleId="40">
    <w:name w:val="Основной текст (4)"/>
    <w:basedOn w:val="a"/>
    <w:link w:val="4"/>
    <w:rsid w:val="00F72C77"/>
    <w:pPr>
      <w:shd w:val="clear" w:color="auto" w:fill="FFFFFF"/>
      <w:spacing w:before="300" w:after="1320" w:line="0" w:lineRule="atLeast"/>
      <w:jc w:val="center"/>
    </w:pPr>
    <w:rPr>
      <w:rFonts w:ascii="Times New Roman" w:eastAsia="Times New Roman" w:hAnsi="Times New Roman" w:cs="Times New Roman"/>
      <w:b/>
      <w:bCs/>
      <w:spacing w:val="80"/>
      <w:sz w:val="26"/>
      <w:szCs w:val="26"/>
    </w:rPr>
  </w:style>
  <w:style w:type="paragraph" w:customStyle="1" w:styleId="50">
    <w:name w:val="Основной текст (5)"/>
    <w:basedOn w:val="a"/>
    <w:link w:val="5"/>
    <w:rsid w:val="00F72C77"/>
    <w:pPr>
      <w:shd w:val="clear" w:color="auto" w:fill="FFFFFF"/>
      <w:spacing w:before="1320" w:after="300" w:line="269" w:lineRule="exact"/>
    </w:pPr>
    <w:rPr>
      <w:rFonts w:ascii="Times New Roman" w:eastAsia="Times New Roman" w:hAnsi="Times New Roman" w:cs="Times New Roman"/>
      <w:b/>
      <w:bCs/>
      <w:i/>
      <w:iCs/>
    </w:rPr>
  </w:style>
  <w:style w:type="paragraph" w:customStyle="1" w:styleId="70">
    <w:name w:val="Основной текст (7)"/>
    <w:basedOn w:val="a"/>
    <w:link w:val="7"/>
    <w:rsid w:val="00F72C77"/>
    <w:pPr>
      <w:shd w:val="clear" w:color="auto" w:fill="FFFFFF"/>
      <w:spacing w:line="0" w:lineRule="atLeast"/>
    </w:pPr>
    <w:rPr>
      <w:rFonts w:ascii="Corbel" w:eastAsia="Corbel" w:hAnsi="Corbel" w:cs="Corbel"/>
      <w:sz w:val="17"/>
      <w:szCs w:val="17"/>
    </w:rPr>
  </w:style>
  <w:style w:type="paragraph" w:customStyle="1" w:styleId="12">
    <w:name w:val="Заголовок №1"/>
    <w:basedOn w:val="a"/>
    <w:link w:val="11"/>
    <w:rsid w:val="00F72C77"/>
    <w:pPr>
      <w:shd w:val="clear" w:color="auto" w:fill="FFFFFF"/>
      <w:spacing w:before="240" w:line="0" w:lineRule="atLeast"/>
      <w:jc w:val="right"/>
      <w:outlineLvl w:val="0"/>
    </w:pPr>
    <w:rPr>
      <w:rFonts w:ascii="Times New Roman" w:eastAsia="Times New Roman" w:hAnsi="Times New Roman" w:cs="Times New Roman"/>
      <w:b/>
      <w:bCs/>
    </w:rPr>
  </w:style>
  <w:style w:type="paragraph" w:styleId="a4">
    <w:name w:val="header"/>
    <w:basedOn w:val="a"/>
    <w:link w:val="a5"/>
    <w:uiPriority w:val="99"/>
    <w:semiHidden/>
    <w:unhideWhenUsed/>
    <w:rsid w:val="005C1DDC"/>
    <w:pPr>
      <w:tabs>
        <w:tab w:val="center" w:pos="4677"/>
        <w:tab w:val="right" w:pos="9355"/>
      </w:tabs>
    </w:pPr>
  </w:style>
  <w:style w:type="character" w:customStyle="1" w:styleId="a5">
    <w:name w:val="Верхний колонтитул Знак"/>
    <w:basedOn w:val="a0"/>
    <w:link w:val="a4"/>
    <w:uiPriority w:val="99"/>
    <w:semiHidden/>
    <w:rsid w:val="005C1DDC"/>
    <w:rPr>
      <w:color w:val="000000"/>
    </w:rPr>
  </w:style>
  <w:style w:type="paragraph" w:styleId="a6">
    <w:name w:val="footer"/>
    <w:basedOn w:val="a"/>
    <w:link w:val="a7"/>
    <w:uiPriority w:val="99"/>
    <w:semiHidden/>
    <w:unhideWhenUsed/>
    <w:rsid w:val="005C1DDC"/>
    <w:pPr>
      <w:tabs>
        <w:tab w:val="center" w:pos="4677"/>
        <w:tab w:val="right" w:pos="9355"/>
      </w:tabs>
    </w:pPr>
  </w:style>
  <w:style w:type="character" w:customStyle="1" w:styleId="a7">
    <w:name w:val="Нижний колонтитул Знак"/>
    <w:basedOn w:val="a0"/>
    <w:link w:val="a6"/>
    <w:uiPriority w:val="99"/>
    <w:semiHidden/>
    <w:rsid w:val="005C1DDC"/>
    <w:rPr>
      <w:color w:val="000000"/>
    </w:rPr>
  </w:style>
  <w:style w:type="character" w:customStyle="1" w:styleId="10">
    <w:name w:val="Заголовок 1 Знак"/>
    <w:basedOn w:val="a0"/>
    <w:link w:val="1"/>
    <w:uiPriority w:val="99"/>
    <w:rsid w:val="008C7718"/>
    <w:rPr>
      <w:rFonts w:ascii="Times New Roman" w:eastAsia="Times New Roman" w:hAnsi="Times New Roman" w:cs="Times New Roman"/>
      <w:lang w:bidi="ar-SA"/>
    </w:rPr>
  </w:style>
  <w:style w:type="paragraph" w:customStyle="1" w:styleId="Style1">
    <w:name w:val="Style1"/>
    <w:basedOn w:val="a"/>
    <w:rsid w:val="008C7718"/>
    <w:pPr>
      <w:autoSpaceDE w:val="0"/>
      <w:autoSpaceDN w:val="0"/>
      <w:adjustRightInd w:val="0"/>
      <w:spacing w:line="281" w:lineRule="exact"/>
      <w:ind w:firstLine="1332"/>
    </w:pPr>
    <w:rPr>
      <w:rFonts w:ascii="Times New Roman" w:eastAsia="Times New Roman" w:hAnsi="Times New Roman" w:cs="Times New Roman"/>
      <w:color w:val="auto"/>
      <w:lang w:bidi="ar-SA"/>
    </w:rPr>
  </w:style>
  <w:style w:type="character" w:customStyle="1" w:styleId="FontStyle38">
    <w:name w:val="Font Style38"/>
    <w:basedOn w:val="a0"/>
    <w:rsid w:val="008C7718"/>
    <w:rPr>
      <w:rFonts w:ascii="Times New Roman" w:hAnsi="Times New Roman" w:cs="Times New Roman" w:hint="default"/>
      <w:spacing w:val="10"/>
      <w:sz w:val="24"/>
      <w:szCs w:val="24"/>
    </w:rPr>
  </w:style>
  <w:style w:type="character" w:customStyle="1" w:styleId="FontStyle34">
    <w:name w:val="Font Style34"/>
    <w:basedOn w:val="a0"/>
    <w:rsid w:val="008C7718"/>
    <w:rPr>
      <w:rFonts w:ascii="Times New Roman" w:hAnsi="Times New Roman" w:cs="Times New Roman" w:hint="default"/>
      <w:sz w:val="22"/>
      <w:szCs w:val="22"/>
    </w:rPr>
  </w:style>
  <w:style w:type="paragraph" w:styleId="a8">
    <w:name w:val="Body Text"/>
    <w:basedOn w:val="a"/>
    <w:link w:val="a9"/>
    <w:uiPriority w:val="99"/>
    <w:semiHidden/>
    <w:unhideWhenUsed/>
    <w:rsid w:val="008C7718"/>
    <w:pPr>
      <w:widowControl/>
      <w:spacing w:after="120" w:line="276" w:lineRule="auto"/>
    </w:pPr>
    <w:rPr>
      <w:rFonts w:asciiTheme="minorHAnsi" w:eastAsiaTheme="minorEastAsia" w:hAnsiTheme="minorHAnsi" w:cstheme="minorBidi"/>
      <w:color w:val="auto"/>
      <w:sz w:val="22"/>
      <w:szCs w:val="22"/>
      <w:lang w:bidi="ar-SA"/>
    </w:rPr>
  </w:style>
  <w:style w:type="character" w:customStyle="1" w:styleId="a9">
    <w:name w:val="Основной текст Знак"/>
    <w:basedOn w:val="a0"/>
    <w:link w:val="a8"/>
    <w:uiPriority w:val="99"/>
    <w:semiHidden/>
    <w:rsid w:val="008C7718"/>
    <w:rPr>
      <w:rFonts w:asciiTheme="minorHAnsi" w:eastAsiaTheme="minorEastAsia" w:hAnsiTheme="minorHAnsi" w:cstheme="minorBidi"/>
      <w:sz w:val="22"/>
      <w:szCs w:val="22"/>
      <w:lang w:bidi="ar-SA"/>
    </w:rPr>
  </w:style>
  <w:style w:type="paragraph" w:customStyle="1" w:styleId="14">
    <w:name w:val="Без интервала1"/>
    <w:uiPriority w:val="99"/>
    <w:rsid w:val="008C7718"/>
    <w:pPr>
      <w:widowControl/>
    </w:pPr>
    <w:rPr>
      <w:rFonts w:ascii="Calibri" w:eastAsia="Times New Roman" w:hAnsi="Calibri" w:cs="Times New Roman"/>
      <w:sz w:val="22"/>
      <w:szCs w:val="22"/>
      <w:lang w:bidi="ar-SA"/>
    </w:rPr>
  </w:style>
  <w:style w:type="paragraph" w:customStyle="1" w:styleId="110">
    <w:name w:val="Без интервала11"/>
    <w:uiPriority w:val="99"/>
    <w:rsid w:val="008C7718"/>
    <w:pPr>
      <w:widowControl/>
    </w:pPr>
    <w:rPr>
      <w:rFonts w:ascii="Calibri" w:eastAsia="Times New Roman" w:hAnsi="Calibri" w:cs="Times New Roman"/>
      <w:sz w:val="22"/>
      <w:szCs w:val="22"/>
      <w:lang w:bidi="ar-SA"/>
    </w:rPr>
  </w:style>
  <w:style w:type="paragraph" w:customStyle="1" w:styleId="Style9">
    <w:name w:val="Style9"/>
    <w:basedOn w:val="a"/>
    <w:uiPriority w:val="99"/>
    <w:rsid w:val="008C7718"/>
    <w:pPr>
      <w:autoSpaceDE w:val="0"/>
      <w:autoSpaceDN w:val="0"/>
      <w:adjustRightInd w:val="0"/>
      <w:spacing w:line="266" w:lineRule="exact"/>
      <w:jc w:val="both"/>
    </w:pPr>
    <w:rPr>
      <w:rFonts w:ascii="Times New Roman" w:eastAsiaTheme="minorEastAsia" w:hAnsi="Times New Roman" w:cs="Times New Roman"/>
      <w:color w:val="auto"/>
      <w:lang w:bidi="ar-SA"/>
    </w:rPr>
  </w:style>
  <w:style w:type="paragraph" w:customStyle="1" w:styleId="Style34">
    <w:name w:val="Style34"/>
    <w:basedOn w:val="a"/>
    <w:uiPriority w:val="99"/>
    <w:rsid w:val="008C7718"/>
    <w:pPr>
      <w:autoSpaceDE w:val="0"/>
      <w:autoSpaceDN w:val="0"/>
      <w:adjustRightInd w:val="0"/>
      <w:jc w:val="both"/>
    </w:pPr>
    <w:rPr>
      <w:rFonts w:ascii="Times New Roman" w:eastAsiaTheme="minorEastAsia" w:hAnsi="Times New Roman" w:cs="Times New Roman"/>
      <w:color w:val="auto"/>
      <w:lang w:bidi="ar-SA"/>
    </w:rPr>
  </w:style>
  <w:style w:type="paragraph" w:customStyle="1" w:styleId="Style41">
    <w:name w:val="Style41"/>
    <w:basedOn w:val="a"/>
    <w:uiPriority w:val="99"/>
    <w:rsid w:val="008C7718"/>
    <w:pPr>
      <w:autoSpaceDE w:val="0"/>
      <w:autoSpaceDN w:val="0"/>
      <w:adjustRightInd w:val="0"/>
    </w:pPr>
    <w:rPr>
      <w:rFonts w:ascii="Times New Roman" w:eastAsiaTheme="minorEastAsia" w:hAnsi="Times New Roman" w:cs="Times New Roman"/>
      <w:color w:val="auto"/>
      <w:lang w:bidi="ar-SA"/>
    </w:rPr>
  </w:style>
  <w:style w:type="paragraph" w:customStyle="1" w:styleId="Style26">
    <w:name w:val="Style26"/>
    <w:basedOn w:val="a"/>
    <w:uiPriority w:val="99"/>
    <w:rsid w:val="008C7718"/>
    <w:pPr>
      <w:autoSpaceDE w:val="0"/>
      <w:autoSpaceDN w:val="0"/>
      <w:adjustRightInd w:val="0"/>
      <w:spacing w:line="278" w:lineRule="exact"/>
      <w:ind w:hanging="182"/>
    </w:pPr>
    <w:rPr>
      <w:rFonts w:ascii="Times New Roman" w:eastAsiaTheme="minorEastAsia" w:hAnsi="Times New Roman" w:cs="Times New Roman"/>
      <w:color w:val="auto"/>
      <w:lang w:bidi="ar-SA"/>
    </w:rPr>
  </w:style>
  <w:style w:type="character" w:customStyle="1" w:styleId="FontStyle75">
    <w:name w:val="Font Style75"/>
    <w:basedOn w:val="a0"/>
    <w:uiPriority w:val="99"/>
    <w:rsid w:val="008C7718"/>
    <w:rPr>
      <w:rFonts w:ascii="Times New Roman" w:hAnsi="Times New Roman" w:cs="Times New Roman" w:hint="default"/>
      <w:b/>
      <w:bCs/>
      <w:sz w:val="22"/>
      <w:szCs w:val="22"/>
    </w:rPr>
  </w:style>
  <w:style w:type="character" w:customStyle="1" w:styleId="FontStyle76">
    <w:name w:val="Font Style76"/>
    <w:basedOn w:val="a0"/>
    <w:uiPriority w:val="99"/>
    <w:rsid w:val="008C7718"/>
    <w:rPr>
      <w:rFonts w:ascii="Times New Roman" w:hAnsi="Times New Roman" w:cs="Times New Roman" w:hint="default"/>
      <w:sz w:val="22"/>
      <w:szCs w:val="22"/>
    </w:rPr>
  </w:style>
  <w:style w:type="character" w:customStyle="1" w:styleId="FontStyle74">
    <w:name w:val="Font Style74"/>
    <w:basedOn w:val="a0"/>
    <w:uiPriority w:val="99"/>
    <w:rsid w:val="008C7718"/>
    <w:rPr>
      <w:rFonts w:ascii="Times New Roman" w:hAnsi="Times New Roman" w:cs="Times New Roman" w:hint="default"/>
      <w:i/>
      <w:iCs/>
      <w:sz w:val="22"/>
      <w:szCs w:val="22"/>
    </w:rPr>
  </w:style>
  <w:style w:type="paragraph" w:styleId="aa">
    <w:name w:val="No Spacing"/>
    <w:qFormat/>
    <w:rsid w:val="00DB7BB2"/>
    <w:pPr>
      <w:widowControl/>
    </w:pPr>
    <w:rPr>
      <w:rFonts w:ascii="Times New Roman" w:eastAsia="Calibri" w:hAnsi="Times New Roman" w:cs="Times New Roman"/>
      <w:sz w:val="28"/>
      <w:szCs w:val="22"/>
      <w:lang w:eastAsia="en-US" w:bidi="ar-SA"/>
    </w:rPr>
  </w:style>
  <w:style w:type="character" w:customStyle="1" w:styleId="ab">
    <w:name w:val="Абзац списка Знак"/>
    <w:basedOn w:val="a0"/>
    <w:link w:val="ac"/>
    <w:uiPriority w:val="34"/>
    <w:locked/>
    <w:rsid w:val="00DB7BB2"/>
    <w:rPr>
      <w:lang w:eastAsia="en-US"/>
    </w:rPr>
  </w:style>
  <w:style w:type="paragraph" w:styleId="ac">
    <w:name w:val="List Paragraph"/>
    <w:basedOn w:val="a"/>
    <w:link w:val="ab"/>
    <w:uiPriority w:val="34"/>
    <w:qFormat/>
    <w:rsid w:val="00DB7BB2"/>
    <w:pPr>
      <w:widowControl/>
      <w:spacing w:after="200" w:line="276" w:lineRule="auto"/>
      <w:ind w:left="720"/>
      <w:contextualSpacing/>
    </w:pPr>
    <w:rPr>
      <w:color w:val="auto"/>
      <w:lang w:eastAsia="en-US"/>
    </w:rPr>
  </w:style>
  <w:style w:type="paragraph" w:styleId="ad">
    <w:name w:val="Balloon Text"/>
    <w:basedOn w:val="a"/>
    <w:link w:val="ae"/>
    <w:uiPriority w:val="99"/>
    <w:semiHidden/>
    <w:unhideWhenUsed/>
    <w:rsid w:val="008D4E42"/>
    <w:rPr>
      <w:rFonts w:ascii="Tahoma" w:hAnsi="Tahoma" w:cs="Tahoma"/>
      <w:sz w:val="16"/>
      <w:szCs w:val="16"/>
    </w:rPr>
  </w:style>
  <w:style w:type="character" w:customStyle="1" w:styleId="ae">
    <w:name w:val="Текст выноски Знак"/>
    <w:basedOn w:val="a0"/>
    <w:link w:val="ad"/>
    <w:uiPriority w:val="99"/>
    <w:semiHidden/>
    <w:rsid w:val="008D4E42"/>
    <w:rPr>
      <w:rFonts w:ascii="Tahoma" w:hAnsi="Tahoma" w:cs="Tahoma"/>
      <w:color w:val="000000"/>
      <w:sz w:val="16"/>
      <w:szCs w:val="16"/>
    </w:rPr>
  </w:style>
  <w:style w:type="table" w:styleId="af">
    <w:name w:val="Table Grid"/>
    <w:basedOn w:val="a1"/>
    <w:uiPriority w:val="59"/>
    <w:rsid w:val="00043D2C"/>
    <w:pPr>
      <w:widowControl/>
    </w:pPr>
    <w:rPr>
      <w:rFonts w:asciiTheme="minorHAnsi" w:eastAsiaTheme="minorEastAsia" w:hAnsiTheme="minorHAnsi" w:cstheme="minorBidi"/>
      <w:sz w:val="22"/>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411042">
      <w:bodyDiv w:val="1"/>
      <w:marLeft w:val="0"/>
      <w:marRight w:val="0"/>
      <w:marTop w:val="0"/>
      <w:marBottom w:val="0"/>
      <w:divBdr>
        <w:top w:val="none" w:sz="0" w:space="0" w:color="auto"/>
        <w:left w:val="none" w:sz="0" w:space="0" w:color="auto"/>
        <w:bottom w:val="none" w:sz="0" w:space="0" w:color="auto"/>
        <w:right w:val="none" w:sz="0" w:space="0" w:color="auto"/>
      </w:divBdr>
    </w:div>
    <w:div w:id="1574391981">
      <w:bodyDiv w:val="1"/>
      <w:marLeft w:val="0"/>
      <w:marRight w:val="0"/>
      <w:marTop w:val="0"/>
      <w:marBottom w:val="0"/>
      <w:divBdr>
        <w:top w:val="none" w:sz="0" w:space="0" w:color="auto"/>
        <w:left w:val="none" w:sz="0" w:space="0" w:color="auto"/>
        <w:bottom w:val="none" w:sz="0" w:space="0" w:color="auto"/>
        <w:right w:val="none" w:sz="0" w:space="0" w:color="auto"/>
      </w:divBdr>
    </w:div>
    <w:div w:id="2031099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gou_pgmk@mail.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A9063-48C0-487E-BF56-BDD97F9A8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10</Pages>
  <Words>3055</Words>
  <Characters>17417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NEO</dc:creator>
  <cp:lastModifiedBy>Пользователь Windows</cp:lastModifiedBy>
  <cp:revision>19</cp:revision>
  <cp:lastPrinted>2023-09-21T08:10:00Z</cp:lastPrinted>
  <dcterms:created xsi:type="dcterms:W3CDTF">2023-10-03T08:10:00Z</dcterms:created>
  <dcterms:modified xsi:type="dcterms:W3CDTF">2023-11-03T12:02:00Z</dcterms:modified>
</cp:coreProperties>
</file>